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76EFE" w14:textId="537BFEC6" w:rsidR="00B60060" w:rsidRDefault="00B1184C">
      <w:pPr>
        <w:rPr>
          <w:rFonts w:ascii="Arial" w:hAnsi="Arial" w:cs="Arial"/>
          <w:b/>
          <w:bCs/>
          <w:color w:val="BE0064"/>
          <w:sz w:val="32"/>
          <w:szCs w:val="28"/>
        </w:rPr>
      </w:pPr>
      <w:r>
        <w:rPr>
          <w:rFonts w:ascii="Arial" w:hAnsi="Arial" w:cs="Arial"/>
          <w:b/>
          <w:bCs/>
          <w:noProof/>
          <w:color w:val="BE0064"/>
          <w:sz w:val="32"/>
          <w:szCs w:val="28"/>
        </w:rPr>
        <w:drawing>
          <wp:anchor distT="0" distB="0" distL="114300" distR="114300" simplePos="0" relativeHeight="251672579" behindDoc="0" locked="0" layoutInCell="1" allowOverlap="1" wp14:anchorId="0B3A993D" wp14:editId="13F5EDEC">
            <wp:simplePos x="0" y="0"/>
            <wp:positionH relativeFrom="margin">
              <wp:align>right</wp:align>
            </wp:positionH>
            <wp:positionV relativeFrom="paragraph">
              <wp:posOffset>0</wp:posOffset>
            </wp:positionV>
            <wp:extent cx="1612900" cy="857250"/>
            <wp:effectExtent l="0" t="0" r="6350" b="0"/>
            <wp:wrapSquare wrapText="bothSides"/>
            <wp:docPr id="2" name="Picture 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12900" cy="857250"/>
                    </a:xfrm>
                    <a:prstGeom prst="rect">
                      <a:avLst/>
                    </a:prstGeom>
                  </pic:spPr>
                </pic:pic>
              </a:graphicData>
            </a:graphic>
            <wp14:sizeRelH relativeFrom="page">
              <wp14:pctWidth>0</wp14:pctWidth>
            </wp14:sizeRelH>
            <wp14:sizeRelV relativeFrom="page">
              <wp14:pctHeight>0</wp14:pctHeight>
            </wp14:sizeRelV>
          </wp:anchor>
        </w:drawing>
      </w:r>
    </w:p>
    <w:p w14:paraId="22D478AD" w14:textId="77777777" w:rsidR="00B60060" w:rsidRDefault="00B60060">
      <w:pPr>
        <w:rPr>
          <w:rFonts w:ascii="Arial" w:hAnsi="Arial" w:cs="Arial"/>
          <w:b/>
          <w:bCs/>
          <w:color w:val="BE0064"/>
          <w:sz w:val="32"/>
          <w:szCs w:val="28"/>
        </w:rPr>
      </w:pPr>
    </w:p>
    <w:p w14:paraId="762841D3" w14:textId="019F3334" w:rsidR="00B60060" w:rsidRDefault="00B60060">
      <w:pPr>
        <w:rPr>
          <w:rFonts w:ascii="Arial" w:hAnsi="Arial" w:cs="Arial"/>
          <w:b/>
          <w:bCs/>
          <w:color w:val="BE0064"/>
          <w:sz w:val="32"/>
          <w:szCs w:val="28"/>
        </w:rPr>
      </w:pPr>
    </w:p>
    <w:p w14:paraId="2FC218B8" w14:textId="77777777" w:rsidR="00B1184C" w:rsidRDefault="00B1184C">
      <w:pPr>
        <w:rPr>
          <w:rFonts w:ascii="Arial" w:hAnsi="Arial" w:cs="Arial"/>
          <w:b/>
          <w:bCs/>
          <w:color w:val="BE0064"/>
          <w:sz w:val="32"/>
          <w:szCs w:val="28"/>
        </w:rPr>
      </w:pPr>
    </w:p>
    <w:p w14:paraId="5D99744C" w14:textId="0D69D2A1" w:rsidR="00362FDB" w:rsidRDefault="00362FDB">
      <w:pPr>
        <w:rPr>
          <w:rFonts w:ascii="Arial" w:hAnsi="Arial" w:cs="Arial"/>
          <w:b/>
          <w:bCs/>
          <w:color w:val="BE0064"/>
          <w:sz w:val="32"/>
          <w:szCs w:val="28"/>
        </w:rPr>
      </w:pPr>
      <w:r w:rsidRPr="00362FDB">
        <w:rPr>
          <w:rFonts w:ascii="Arial" w:hAnsi="Arial" w:cs="Arial"/>
          <w:b/>
          <w:bCs/>
          <w:color w:val="BE0064"/>
          <w:sz w:val="32"/>
          <w:szCs w:val="28"/>
        </w:rPr>
        <w:t xml:space="preserve">Formative </w:t>
      </w:r>
      <w:r w:rsidR="00EF33EB" w:rsidRPr="00362FDB">
        <w:rPr>
          <w:rFonts w:ascii="Arial" w:hAnsi="Arial" w:cs="Arial"/>
          <w:b/>
          <w:bCs/>
          <w:color w:val="BE0064"/>
          <w:sz w:val="32"/>
          <w:szCs w:val="28"/>
        </w:rPr>
        <w:t>a</w:t>
      </w:r>
      <w:r w:rsidRPr="00362FDB">
        <w:rPr>
          <w:rFonts w:ascii="Arial" w:hAnsi="Arial" w:cs="Arial"/>
          <w:b/>
          <w:bCs/>
          <w:color w:val="BE0064"/>
          <w:sz w:val="32"/>
          <w:szCs w:val="28"/>
        </w:rPr>
        <w:t xml:space="preserve">ssessment </w:t>
      </w:r>
      <w:r w:rsidR="00EF33EB">
        <w:rPr>
          <w:rFonts w:ascii="Arial" w:hAnsi="Arial" w:cs="Arial"/>
          <w:b/>
          <w:bCs/>
          <w:color w:val="BE0064"/>
          <w:sz w:val="32"/>
          <w:szCs w:val="28"/>
        </w:rPr>
        <w:t>c</w:t>
      </w:r>
      <w:r>
        <w:rPr>
          <w:rFonts w:ascii="Arial" w:hAnsi="Arial" w:cs="Arial"/>
          <w:b/>
          <w:bCs/>
          <w:color w:val="BE0064"/>
          <w:sz w:val="32"/>
          <w:szCs w:val="28"/>
        </w:rPr>
        <w:t xml:space="preserve">ase </w:t>
      </w:r>
      <w:r w:rsidR="00EF33EB">
        <w:rPr>
          <w:rFonts w:ascii="Arial" w:hAnsi="Arial" w:cs="Arial"/>
          <w:b/>
          <w:bCs/>
          <w:color w:val="BE0064"/>
          <w:sz w:val="32"/>
          <w:szCs w:val="28"/>
        </w:rPr>
        <w:t>s</w:t>
      </w:r>
      <w:r>
        <w:rPr>
          <w:rFonts w:ascii="Arial" w:hAnsi="Arial" w:cs="Arial"/>
          <w:b/>
          <w:bCs/>
          <w:color w:val="BE0064"/>
          <w:sz w:val="32"/>
          <w:szCs w:val="28"/>
        </w:rPr>
        <w:t xml:space="preserve">tudy </w:t>
      </w:r>
      <w:r w:rsidR="00EF33EB">
        <w:rPr>
          <w:rFonts w:ascii="Arial" w:hAnsi="Arial" w:cs="Arial"/>
          <w:b/>
          <w:bCs/>
          <w:color w:val="BE0064"/>
          <w:sz w:val="32"/>
          <w:szCs w:val="28"/>
        </w:rPr>
        <w:t>q</w:t>
      </w:r>
      <w:r>
        <w:rPr>
          <w:rFonts w:ascii="Arial" w:hAnsi="Arial" w:cs="Arial"/>
          <w:b/>
          <w:bCs/>
          <w:color w:val="BE0064"/>
          <w:sz w:val="32"/>
          <w:szCs w:val="28"/>
        </w:rPr>
        <w:t>uestions</w:t>
      </w:r>
      <w:r w:rsidRPr="00362FDB">
        <w:rPr>
          <w:rFonts w:ascii="Arial" w:hAnsi="Arial" w:cs="Arial"/>
          <w:b/>
          <w:bCs/>
          <w:color w:val="BE0064"/>
          <w:sz w:val="24"/>
          <w:szCs w:val="24"/>
        </w:rPr>
        <w:t xml:space="preserve"> </w:t>
      </w:r>
      <w:r w:rsidRPr="00362FDB">
        <w:rPr>
          <w:rFonts w:ascii="Arial" w:hAnsi="Arial" w:cs="Arial"/>
          <w:b/>
          <w:bCs/>
          <w:color w:val="BE0064"/>
          <w:sz w:val="32"/>
          <w:szCs w:val="28"/>
        </w:rPr>
        <w:t xml:space="preserve">– </w:t>
      </w:r>
      <w:r w:rsidR="00EF33EB" w:rsidRPr="00362FDB">
        <w:rPr>
          <w:rFonts w:ascii="Arial" w:hAnsi="Arial" w:cs="Arial"/>
          <w:b/>
          <w:bCs/>
          <w:color w:val="BE0064"/>
          <w:sz w:val="32"/>
          <w:szCs w:val="28"/>
        </w:rPr>
        <w:t>a</w:t>
      </w:r>
      <w:r w:rsidRPr="00362FDB">
        <w:rPr>
          <w:rFonts w:ascii="Arial" w:hAnsi="Arial" w:cs="Arial"/>
          <w:b/>
          <w:bCs/>
          <w:color w:val="BE0064"/>
          <w:sz w:val="32"/>
          <w:szCs w:val="28"/>
        </w:rPr>
        <w:t xml:space="preserve">ssignment </w:t>
      </w:r>
      <w:r w:rsidR="00EF33EB">
        <w:rPr>
          <w:rFonts w:ascii="Arial" w:hAnsi="Arial" w:cs="Arial"/>
          <w:b/>
          <w:bCs/>
          <w:color w:val="BE0064"/>
          <w:sz w:val="32"/>
          <w:szCs w:val="28"/>
        </w:rPr>
        <w:t>three</w:t>
      </w:r>
    </w:p>
    <w:tbl>
      <w:tblPr>
        <w:tblStyle w:val="TableGrid"/>
        <w:tblW w:w="10475" w:type="dxa"/>
        <w:tblBorders>
          <w:top w:val="single" w:sz="12" w:space="0" w:color="BE0064"/>
          <w:left w:val="single" w:sz="12" w:space="0" w:color="BE0064"/>
          <w:bottom w:val="single" w:sz="12" w:space="0" w:color="BE0064"/>
          <w:right w:val="single" w:sz="12" w:space="0" w:color="BE0064"/>
          <w:insideH w:val="single" w:sz="12" w:space="0" w:color="BE0064"/>
          <w:insideV w:val="single" w:sz="12" w:space="0" w:color="BE0064"/>
        </w:tblBorders>
        <w:tblLook w:val="04A0" w:firstRow="1" w:lastRow="0" w:firstColumn="1" w:lastColumn="0" w:noHBand="0" w:noVBand="1"/>
      </w:tblPr>
      <w:tblGrid>
        <w:gridCol w:w="10475"/>
      </w:tblGrid>
      <w:tr w:rsidR="00045D44" w14:paraId="0E58C1CC" w14:textId="77777777" w:rsidTr="00B1184C">
        <w:tc>
          <w:tcPr>
            <w:tcW w:w="10475" w:type="dxa"/>
          </w:tcPr>
          <w:p w14:paraId="511ADB38" w14:textId="0816EE8C" w:rsidR="00045D44" w:rsidRPr="00045D44" w:rsidRDefault="00074C1A" w:rsidP="00D31FF8">
            <w:pPr>
              <w:spacing w:before="240" w:after="240"/>
              <w:rPr>
                <w:rFonts w:ascii="Arial" w:hAnsi="Arial" w:cs="Arial"/>
                <w:b/>
                <w:bCs/>
                <w:color w:val="000000" w:themeColor="text1"/>
                <w:sz w:val="24"/>
                <w:szCs w:val="24"/>
              </w:rPr>
            </w:pPr>
            <w:r>
              <w:rPr>
                <w:rFonts w:ascii="Arial" w:hAnsi="Arial" w:cs="Arial"/>
                <w:b/>
                <w:bCs/>
                <w:color w:val="000000" w:themeColor="text1"/>
                <w:sz w:val="24"/>
                <w:szCs w:val="24"/>
              </w:rPr>
              <w:t>C</w:t>
            </w:r>
            <w:r w:rsidR="00EF33EB">
              <w:rPr>
                <w:rFonts w:ascii="Arial" w:hAnsi="Arial" w:cs="Arial"/>
                <w:b/>
                <w:bCs/>
                <w:color w:val="000000" w:themeColor="text1"/>
                <w:sz w:val="24"/>
                <w:szCs w:val="24"/>
              </w:rPr>
              <w:t>ase study one</w:t>
            </w:r>
            <w:r>
              <w:rPr>
                <w:rFonts w:ascii="Arial" w:hAnsi="Arial" w:cs="Arial"/>
                <w:b/>
                <w:bCs/>
                <w:color w:val="000000" w:themeColor="text1"/>
                <w:sz w:val="24"/>
                <w:szCs w:val="24"/>
              </w:rPr>
              <w:t xml:space="preserve"> – </w:t>
            </w:r>
            <w:r w:rsidR="00EF33EB">
              <w:rPr>
                <w:rFonts w:ascii="Arial" w:hAnsi="Arial" w:cs="Arial"/>
                <w:b/>
                <w:bCs/>
                <w:color w:val="000000" w:themeColor="text1"/>
                <w:sz w:val="24"/>
                <w:szCs w:val="24"/>
              </w:rPr>
              <w:t>y</w:t>
            </w:r>
            <w:r>
              <w:rPr>
                <w:rFonts w:ascii="Arial" w:hAnsi="Arial" w:cs="Arial"/>
                <w:b/>
                <w:bCs/>
                <w:color w:val="000000" w:themeColor="text1"/>
                <w:sz w:val="24"/>
                <w:szCs w:val="24"/>
              </w:rPr>
              <w:t xml:space="preserve">ear </w:t>
            </w:r>
            <w:r w:rsidR="00EF33EB">
              <w:rPr>
                <w:rFonts w:ascii="Arial" w:hAnsi="Arial" w:cs="Arial"/>
                <w:b/>
                <w:bCs/>
                <w:color w:val="000000" w:themeColor="text1"/>
                <w:sz w:val="24"/>
                <w:szCs w:val="24"/>
              </w:rPr>
              <w:t xml:space="preserve">eight </w:t>
            </w:r>
            <w:r w:rsidR="0006579C">
              <w:rPr>
                <w:rFonts w:ascii="Arial" w:hAnsi="Arial" w:cs="Arial"/>
                <w:b/>
                <w:bCs/>
                <w:color w:val="000000" w:themeColor="text1"/>
                <w:sz w:val="24"/>
                <w:szCs w:val="24"/>
              </w:rPr>
              <w:t>/</w:t>
            </w:r>
            <w:r>
              <w:rPr>
                <w:rFonts w:ascii="Arial" w:hAnsi="Arial" w:cs="Arial"/>
                <w:b/>
                <w:bCs/>
                <w:color w:val="000000" w:themeColor="text1"/>
                <w:sz w:val="24"/>
                <w:szCs w:val="24"/>
              </w:rPr>
              <w:t xml:space="preserve"> </w:t>
            </w:r>
            <w:r w:rsidR="00EF33EB">
              <w:rPr>
                <w:rFonts w:ascii="Arial" w:hAnsi="Arial" w:cs="Arial"/>
                <w:b/>
                <w:bCs/>
                <w:color w:val="000000" w:themeColor="text1"/>
                <w:sz w:val="24"/>
                <w:szCs w:val="24"/>
              </w:rPr>
              <w:t>t</w:t>
            </w:r>
            <w:r>
              <w:rPr>
                <w:rFonts w:ascii="Arial" w:hAnsi="Arial" w:cs="Arial"/>
                <w:b/>
                <w:bCs/>
                <w:color w:val="000000" w:themeColor="text1"/>
                <w:sz w:val="24"/>
                <w:szCs w:val="24"/>
              </w:rPr>
              <w:t>ransitioning</w:t>
            </w:r>
          </w:p>
        </w:tc>
      </w:tr>
      <w:tr w:rsidR="00045D44" w14:paraId="304B7A66" w14:textId="77777777" w:rsidTr="00B1184C">
        <w:tc>
          <w:tcPr>
            <w:tcW w:w="10475" w:type="dxa"/>
          </w:tcPr>
          <w:p w14:paraId="7A269392" w14:textId="2E9CA744" w:rsidR="00D31FF8" w:rsidRDefault="00D31FF8" w:rsidP="00D31FF8">
            <w:pPr>
              <w:spacing w:before="240" w:after="240"/>
              <w:rPr>
                <w:rFonts w:ascii="Arial" w:hAnsi="Arial" w:cs="Arial"/>
                <w:sz w:val="24"/>
                <w:szCs w:val="24"/>
              </w:rPr>
            </w:pPr>
            <w:r w:rsidRPr="00C91BFC">
              <w:rPr>
                <w:rFonts w:ascii="Arial" w:hAnsi="Arial" w:cs="Arial"/>
                <w:sz w:val="24"/>
                <w:szCs w:val="24"/>
              </w:rPr>
              <w:t xml:space="preserve">You are a </w:t>
            </w:r>
            <w:r w:rsidR="00EF33EB" w:rsidRPr="00C91BFC">
              <w:rPr>
                <w:rFonts w:ascii="Arial" w:hAnsi="Arial" w:cs="Arial"/>
                <w:sz w:val="24"/>
                <w:szCs w:val="24"/>
              </w:rPr>
              <w:t>t</w:t>
            </w:r>
            <w:r w:rsidRPr="00C91BFC">
              <w:rPr>
                <w:rFonts w:ascii="Arial" w:hAnsi="Arial" w:cs="Arial"/>
                <w:sz w:val="24"/>
                <w:szCs w:val="24"/>
              </w:rPr>
              <w:t xml:space="preserve">eaching </w:t>
            </w:r>
            <w:r w:rsidR="00EF33EB" w:rsidRPr="00C91BFC">
              <w:rPr>
                <w:rFonts w:ascii="Arial" w:hAnsi="Arial" w:cs="Arial"/>
                <w:sz w:val="24"/>
                <w:szCs w:val="24"/>
              </w:rPr>
              <w:t>a</w:t>
            </w:r>
            <w:r w:rsidRPr="00C91BFC">
              <w:rPr>
                <w:rFonts w:ascii="Arial" w:hAnsi="Arial" w:cs="Arial"/>
                <w:sz w:val="24"/>
                <w:szCs w:val="24"/>
              </w:rPr>
              <w:t xml:space="preserve">ssistant working in a secondary school with </w:t>
            </w:r>
            <w:r w:rsidR="00EF33EB" w:rsidRPr="00C91BFC">
              <w:rPr>
                <w:rFonts w:ascii="Arial" w:hAnsi="Arial" w:cs="Arial"/>
                <w:sz w:val="24"/>
                <w:szCs w:val="24"/>
              </w:rPr>
              <w:t>y</w:t>
            </w:r>
            <w:r w:rsidRPr="00C91BFC">
              <w:rPr>
                <w:rFonts w:ascii="Arial" w:hAnsi="Arial" w:cs="Arial"/>
                <w:sz w:val="24"/>
                <w:szCs w:val="24"/>
              </w:rPr>
              <w:t xml:space="preserve">ear </w:t>
            </w:r>
            <w:r w:rsidR="00EF33EB">
              <w:rPr>
                <w:rFonts w:ascii="Arial" w:hAnsi="Arial" w:cs="Arial"/>
                <w:sz w:val="24"/>
                <w:szCs w:val="24"/>
              </w:rPr>
              <w:t>eight</w:t>
            </w:r>
            <w:r w:rsidR="00EF33EB" w:rsidRPr="00C91BFC">
              <w:rPr>
                <w:rFonts w:ascii="Arial" w:hAnsi="Arial" w:cs="Arial"/>
                <w:sz w:val="24"/>
                <w:szCs w:val="24"/>
              </w:rPr>
              <w:t xml:space="preserve"> </w:t>
            </w:r>
            <w:r w:rsidRPr="00C91BFC">
              <w:rPr>
                <w:rFonts w:ascii="Arial" w:hAnsi="Arial" w:cs="Arial"/>
                <w:sz w:val="24"/>
                <w:szCs w:val="24"/>
              </w:rPr>
              <w:t xml:space="preserve">pupils. You have been supporting the same small group of pupils with maths for the past term, </w:t>
            </w:r>
            <w:r w:rsidR="00460C7D">
              <w:rPr>
                <w:rFonts w:ascii="Arial" w:hAnsi="Arial" w:cs="Arial"/>
                <w:sz w:val="24"/>
                <w:szCs w:val="24"/>
              </w:rPr>
              <w:t>delivering</w:t>
            </w:r>
            <w:r w:rsidR="00460C7D" w:rsidRPr="00C91BFC">
              <w:rPr>
                <w:rFonts w:ascii="Arial" w:hAnsi="Arial" w:cs="Arial"/>
                <w:sz w:val="24"/>
                <w:szCs w:val="24"/>
              </w:rPr>
              <w:t xml:space="preserve"> </w:t>
            </w:r>
            <w:r w:rsidR="00EF33EB" w:rsidRPr="00C91BFC">
              <w:rPr>
                <w:rFonts w:ascii="Arial" w:hAnsi="Arial" w:cs="Arial"/>
                <w:sz w:val="24"/>
                <w:szCs w:val="24"/>
              </w:rPr>
              <w:t xml:space="preserve">the </w:t>
            </w:r>
            <w:r w:rsidR="00EF33EB">
              <w:rPr>
                <w:rFonts w:ascii="Arial" w:hAnsi="Arial" w:cs="Arial"/>
                <w:sz w:val="24"/>
                <w:szCs w:val="24"/>
              </w:rPr>
              <w:t>c</w:t>
            </w:r>
            <w:r w:rsidR="00EF33EB" w:rsidRPr="00C91BFC">
              <w:rPr>
                <w:rFonts w:ascii="Arial" w:hAnsi="Arial" w:cs="Arial"/>
                <w:sz w:val="24"/>
                <w:szCs w:val="24"/>
              </w:rPr>
              <w:t xml:space="preserve">lass </w:t>
            </w:r>
            <w:r w:rsidR="00EF33EB">
              <w:rPr>
                <w:rFonts w:ascii="Arial" w:hAnsi="Arial" w:cs="Arial"/>
                <w:sz w:val="24"/>
                <w:szCs w:val="24"/>
              </w:rPr>
              <w:t>t</w:t>
            </w:r>
            <w:r w:rsidR="00EF33EB" w:rsidRPr="00C91BFC">
              <w:rPr>
                <w:rFonts w:ascii="Arial" w:hAnsi="Arial" w:cs="Arial"/>
                <w:sz w:val="24"/>
                <w:szCs w:val="24"/>
              </w:rPr>
              <w:t>eacher</w:t>
            </w:r>
            <w:r w:rsidR="00EF33EB">
              <w:rPr>
                <w:rFonts w:ascii="Arial" w:hAnsi="Arial" w:cs="Arial"/>
                <w:sz w:val="24"/>
                <w:szCs w:val="24"/>
              </w:rPr>
              <w:t>'s</w:t>
            </w:r>
            <w:r w:rsidR="00EF33EB" w:rsidRPr="00C91BFC">
              <w:rPr>
                <w:rFonts w:ascii="Arial" w:hAnsi="Arial" w:cs="Arial"/>
                <w:sz w:val="24"/>
                <w:szCs w:val="24"/>
              </w:rPr>
              <w:t xml:space="preserve"> </w:t>
            </w:r>
            <w:r w:rsidRPr="00C91BFC">
              <w:rPr>
                <w:rFonts w:ascii="Arial" w:hAnsi="Arial" w:cs="Arial"/>
                <w:sz w:val="24"/>
                <w:szCs w:val="24"/>
              </w:rPr>
              <w:t xml:space="preserve">targeted interventions on a range of different topics. The group </w:t>
            </w:r>
            <w:r w:rsidR="00EF33EB">
              <w:rPr>
                <w:rFonts w:ascii="Arial" w:hAnsi="Arial" w:cs="Arial"/>
                <w:sz w:val="24"/>
                <w:szCs w:val="24"/>
              </w:rPr>
              <w:t>is</w:t>
            </w:r>
            <w:r w:rsidRPr="00C91BFC">
              <w:rPr>
                <w:rFonts w:ascii="Arial" w:hAnsi="Arial" w:cs="Arial"/>
                <w:sz w:val="24"/>
                <w:szCs w:val="24"/>
              </w:rPr>
              <w:t xml:space="preserve"> currently learning how to construct and interpret bar, pie and vertical</w:t>
            </w:r>
            <w:r w:rsidR="00EF33EB">
              <w:rPr>
                <w:rFonts w:ascii="Arial" w:hAnsi="Arial" w:cs="Arial"/>
                <w:sz w:val="24"/>
                <w:szCs w:val="24"/>
              </w:rPr>
              <w:t>-</w:t>
            </w:r>
            <w:r w:rsidRPr="00C91BFC">
              <w:rPr>
                <w:rFonts w:ascii="Arial" w:hAnsi="Arial" w:cs="Arial"/>
                <w:sz w:val="24"/>
                <w:szCs w:val="24"/>
              </w:rPr>
              <w:t xml:space="preserve">line charts. </w:t>
            </w:r>
            <w:r w:rsidR="00EF33EB">
              <w:rPr>
                <w:rFonts w:ascii="Arial" w:hAnsi="Arial" w:cs="Arial"/>
                <w:sz w:val="24"/>
                <w:szCs w:val="24"/>
              </w:rPr>
              <w:t>T</w:t>
            </w:r>
            <w:r w:rsidRPr="00C91BFC">
              <w:rPr>
                <w:rFonts w:ascii="Arial" w:hAnsi="Arial" w:cs="Arial"/>
                <w:sz w:val="24"/>
                <w:szCs w:val="24"/>
              </w:rPr>
              <w:t>he small group of pupils ha</w:t>
            </w:r>
            <w:r w:rsidR="00EF33EB">
              <w:rPr>
                <w:rFonts w:ascii="Arial" w:hAnsi="Arial" w:cs="Arial"/>
                <w:sz w:val="24"/>
                <w:szCs w:val="24"/>
              </w:rPr>
              <w:t>s</w:t>
            </w:r>
            <w:r w:rsidRPr="00C91BFC">
              <w:rPr>
                <w:rFonts w:ascii="Arial" w:hAnsi="Arial" w:cs="Arial"/>
                <w:sz w:val="24"/>
                <w:szCs w:val="24"/>
              </w:rPr>
              <w:t xml:space="preserve"> been enjoying</w:t>
            </w:r>
            <w:r w:rsidR="00EF33EB">
              <w:rPr>
                <w:rFonts w:ascii="Arial" w:hAnsi="Arial" w:cs="Arial"/>
                <w:sz w:val="24"/>
                <w:szCs w:val="24"/>
              </w:rPr>
              <w:t xml:space="preserve"> t</w:t>
            </w:r>
            <w:r w:rsidR="00EF33EB" w:rsidRPr="00C91BFC">
              <w:rPr>
                <w:rFonts w:ascii="Arial" w:hAnsi="Arial" w:cs="Arial"/>
                <w:sz w:val="24"/>
                <w:szCs w:val="24"/>
              </w:rPr>
              <w:t>his topic</w:t>
            </w:r>
            <w:r w:rsidRPr="00C91BFC">
              <w:rPr>
                <w:rFonts w:ascii="Arial" w:hAnsi="Arial" w:cs="Arial"/>
                <w:sz w:val="24"/>
                <w:szCs w:val="24"/>
              </w:rPr>
              <w:t xml:space="preserve"> and showing good progress.</w:t>
            </w:r>
          </w:p>
          <w:p w14:paraId="308652D5" w14:textId="4AC994B9" w:rsidR="00D31FF8" w:rsidRDefault="00D31FF8" w:rsidP="00D31FF8">
            <w:pPr>
              <w:spacing w:before="240" w:after="240"/>
              <w:rPr>
                <w:rFonts w:ascii="Arial" w:hAnsi="Arial" w:cs="Arial"/>
                <w:sz w:val="24"/>
                <w:szCs w:val="24"/>
              </w:rPr>
            </w:pPr>
            <w:r w:rsidRPr="00C91BFC">
              <w:rPr>
                <w:rFonts w:ascii="Arial" w:hAnsi="Arial" w:cs="Arial"/>
                <w:sz w:val="24"/>
                <w:szCs w:val="24"/>
              </w:rPr>
              <w:t xml:space="preserve">You have noticed that one of the </w:t>
            </w:r>
            <w:r>
              <w:rPr>
                <w:rFonts w:ascii="Arial" w:hAnsi="Arial" w:cs="Arial"/>
                <w:sz w:val="24"/>
                <w:szCs w:val="24"/>
              </w:rPr>
              <w:t>boy</w:t>
            </w:r>
            <w:r w:rsidRPr="00C91BFC">
              <w:rPr>
                <w:rFonts w:ascii="Arial" w:hAnsi="Arial" w:cs="Arial"/>
                <w:sz w:val="24"/>
                <w:szCs w:val="24"/>
              </w:rPr>
              <w:t xml:space="preserve">s in the group, </w:t>
            </w:r>
            <w:r>
              <w:rPr>
                <w:rFonts w:ascii="Arial" w:hAnsi="Arial" w:cs="Arial"/>
                <w:sz w:val="24"/>
                <w:szCs w:val="24"/>
              </w:rPr>
              <w:t>Tom</w:t>
            </w:r>
            <w:r w:rsidRPr="00C91BFC">
              <w:rPr>
                <w:rFonts w:ascii="Arial" w:hAnsi="Arial" w:cs="Arial"/>
                <w:sz w:val="24"/>
                <w:szCs w:val="24"/>
              </w:rPr>
              <w:t xml:space="preserve">, has missed several lessons and is often late when he does attend. During the first few weeks of the term, </w:t>
            </w:r>
            <w:r>
              <w:rPr>
                <w:rFonts w:ascii="Arial" w:hAnsi="Arial" w:cs="Arial"/>
                <w:sz w:val="24"/>
                <w:szCs w:val="24"/>
              </w:rPr>
              <w:t>Tom</w:t>
            </w:r>
            <w:r w:rsidRPr="00C91BFC">
              <w:rPr>
                <w:rFonts w:ascii="Arial" w:hAnsi="Arial" w:cs="Arial"/>
                <w:sz w:val="24"/>
                <w:szCs w:val="24"/>
              </w:rPr>
              <w:t xml:space="preserve"> had always been on time and participated well in lessons. Recently, he has become increasingly withdrawn, is much quieter in the group and is not interacting with h</w:t>
            </w:r>
            <w:r>
              <w:rPr>
                <w:rFonts w:ascii="Arial" w:hAnsi="Arial" w:cs="Arial"/>
                <w:sz w:val="24"/>
                <w:szCs w:val="24"/>
              </w:rPr>
              <w:t>is</w:t>
            </w:r>
            <w:r w:rsidRPr="00C91BFC">
              <w:rPr>
                <w:rFonts w:ascii="Arial" w:hAnsi="Arial" w:cs="Arial"/>
                <w:sz w:val="24"/>
                <w:szCs w:val="24"/>
              </w:rPr>
              <w:t xml:space="preserve"> peers. </w:t>
            </w:r>
            <w:r>
              <w:rPr>
                <w:rFonts w:ascii="Arial" w:hAnsi="Arial" w:cs="Arial"/>
                <w:sz w:val="24"/>
                <w:szCs w:val="24"/>
              </w:rPr>
              <w:t>Tom</w:t>
            </w:r>
            <w:r w:rsidRPr="00C91BFC">
              <w:rPr>
                <w:rFonts w:ascii="Arial" w:hAnsi="Arial" w:cs="Arial"/>
                <w:sz w:val="24"/>
                <w:szCs w:val="24"/>
              </w:rPr>
              <w:t xml:space="preserve"> has not completed the homework tasks that</w:t>
            </w:r>
            <w:r w:rsidRPr="00C91BFC">
              <w:rPr>
                <w:rFonts w:ascii="Arial" w:hAnsi="Arial" w:cs="Arial"/>
                <w:sz w:val="24"/>
                <w:szCs w:val="24"/>
                <w:shd w:val="clear" w:color="auto" w:fill="FAF9F8"/>
              </w:rPr>
              <w:t xml:space="preserve"> </w:t>
            </w:r>
            <w:r w:rsidRPr="00C91BFC">
              <w:rPr>
                <w:rFonts w:ascii="Arial" w:hAnsi="Arial" w:cs="Arial"/>
                <w:sz w:val="24"/>
                <w:szCs w:val="24"/>
              </w:rPr>
              <w:t xml:space="preserve">have been set this half-term. </w:t>
            </w:r>
            <w:r>
              <w:rPr>
                <w:rFonts w:ascii="Arial" w:hAnsi="Arial" w:cs="Arial"/>
                <w:sz w:val="24"/>
                <w:szCs w:val="24"/>
              </w:rPr>
              <w:t>H</w:t>
            </w:r>
            <w:r w:rsidRPr="00C91BFC">
              <w:rPr>
                <w:rFonts w:ascii="Arial" w:hAnsi="Arial" w:cs="Arial"/>
                <w:sz w:val="24"/>
                <w:szCs w:val="24"/>
              </w:rPr>
              <w:t>e is less engaged in the lessons, which is having an impact on h</w:t>
            </w:r>
            <w:r>
              <w:rPr>
                <w:rFonts w:ascii="Arial" w:hAnsi="Arial" w:cs="Arial"/>
                <w:sz w:val="24"/>
                <w:szCs w:val="24"/>
              </w:rPr>
              <w:t>is</w:t>
            </w:r>
            <w:r w:rsidRPr="00C91BFC">
              <w:rPr>
                <w:rFonts w:ascii="Arial" w:hAnsi="Arial" w:cs="Arial"/>
                <w:sz w:val="24"/>
                <w:szCs w:val="24"/>
              </w:rPr>
              <w:t xml:space="preserve"> learning and achievement. </w:t>
            </w:r>
          </w:p>
          <w:p w14:paraId="7E0F6966" w14:textId="62F22680" w:rsidR="00D31FF8" w:rsidRPr="00D31FF8" w:rsidRDefault="00D31FF8" w:rsidP="00D31FF8">
            <w:pPr>
              <w:spacing w:before="240" w:after="240"/>
              <w:rPr>
                <w:rFonts w:ascii="Arial" w:hAnsi="Arial" w:cs="Arial"/>
                <w:sz w:val="24"/>
                <w:szCs w:val="24"/>
                <w:shd w:val="clear" w:color="auto" w:fill="FAF9F8"/>
              </w:rPr>
            </w:pPr>
            <w:r w:rsidRPr="00C91BFC">
              <w:rPr>
                <w:rFonts w:ascii="Arial" w:hAnsi="Arial" w:cs="Arial"/>
                <w:sz w:val="24"/>
                <w:szCs w:val="24"/>
              </w:rPr>
              <w:t xml:space="preserve">You have also noticed that </w:t>
            </w:r>
            <w:r>
              <w:rPr>
                <w:rFonts w:ascii="Arial" w:hAnsi="Arial" w:cs="Arial"/>
                <w:sz w:val="24"/>
                <w:szCs w:val="24"/>
              </w:rPr>
              <w:t>Tom has started to change the way he presents himself by wearing make-up and shaving his facial hair.</w:t>
            </w:r>
            <w:r w:rsidRPr="00C91BFC">
              <w:rPr>
                <w:rFonts w:ascii="Arial" w:hAnsi="Arial" w:cs="Arial"/>
                <w:sz w:val="24"/>
                <w:szCs w:val="24"/>
              </w:rPr>
              <w:t xml:space="preserve"> The other pupils have tried to include</w:t>
            </w:r>
            <w:r w:rsidRPr="00C91BFC">
              <w:rPr>
                <w:rFonts w:ascii="Arial" w:hAnsi="Arial" w:cs="Arial"/>
                <w:sz w:val="24"/>
                <w:szCs w:val="24"/>
                <w:shd w:val="clear" w:color="auto" w:fill="FAF9F8"/>
              </w:rPr>
              <w:t xml:space="preserve"> </w:t>
            </w:r>
            <w:r>
              <w:rPr>
                <w:rFonts w:ascii="Arial" w:hAnsi="Arial" w:cs="Arial"/>
                <w:sz w:val="24"/>
                <w:szCs w:val="24"/>
              </w:rPr>
              <w:t>Tom</w:t>
            </w:r>
            <w:r w:rsidRPr="00C91BFC">
              <w:rPr>
                <w:rFonts w:ascii="Arial" w:hAnsi="Arial" w:cs="Arial"/>
                <w:sz w:val="24"/>
                <w:szCs w:val="24"/>
              </w:rPr>
              <w:t xml:space="preserve"> during school break times and in social activities outside </w:t>
            </w:r>
            <w:proofErr w:type="gramStart"/>
            <w:r w:rsidRPr="00C91BFC">
              <w:rPr>
                <w:rFonts w:ascii="Arial" w:hAnsi="Arial" w:cs="Arial"/>
                <w:sz w:val="24"/>
                <w:szCs w:val="24"/>
              </w:rPr>
              <w:t>school</w:t>
            </w:r>
            <w:proofErr w:type="gramEnd"/>
            <w:r w:rsidRPr="00C91BFC">
              <w:rPr>
                <w:rFonts w:ascii="Arial" w:hAnsi="Arial" w:cs="Arial"/>
                <w:sz w:val="24"/>
                <w:szCs w:val="24"/>
              </w:rPr>
              <w:t xml:space="preserve"> but </w:t>
            </w:r>
            <w:r w:rsidR="00460C7D">
              <w:rPr>
                <w:rFonts w:ascii="Arial" w:hAnsi="Arial" w:cs="Arial"/>
                <w:sz w:val="24"/>
                <w:szCs w:val="24"/>
              </w:rPr>
              <w:t>he</w:t>
            </w:r>
            <w:r w:rsidRPr="00C91BFC">
              <w:rPr>
                <w:rFonts w:ascii="Arial" w:hAnsi="Arial" w:cs="Arial"/>
                <w:sz w:val="24"/>
                <w:szCs w:val="24"/>
              </w:rPr>
              <w:t xml:space="preserve"> refuses to socialise or attend any organised activities</w:t>
            </w:r>
            <w:r w:rsidRPr="00C91BFC">
              <w:rPr>
                <w:rFonts w:ascii="Arial" w:hAnsi="Arial" w:cs="Arial"/>
                <w:sz w:val="24"/>
                <w:szCs w:val="24"/>
                <w:shd w:val="clear" w:color="auto" w:fill="FAF9F8"/>
              </w:rPr>
              <w:t>.</w:t>
            </w:r>
          </w:p>
        </w:tc>
      </w:tr>
    </w:tbl>
    <w:p w14:paraId="1C7CFA5C" w14:textId="66F9516F" w:rsidR="00EE39BF" w:rsidRDefault="004341D7" w:rsidP="002016BD">
      <w:pPr>
        <w:rPr>
          <w:rFonts w:ascii="Arial" w:eastAsia="Arial" w:hAnsi="Arial" w:cs="Arial"/>
          <w:sz w:val="24"/>
          <w:szCs w:val="24"/>
        </w:rPr>
      </w:pPr>
      <w:r w:rsidRPr="009B2F54">
        <w:rPr>
          <w:rFonts w:ascii="Arial" w:eastAsia="Arial" w:hAnsi="Arial" w:cs="Arial"/>
          <w:noProof/>
          <w:sz w:val="24"/>
          <w:szCs w:val="24"/>
        </w:rPr>
        <w:drawing>
          <wp:anchor distT="0" distB="0" distL="114300" distR="114300" simplePos="0" relativeHeight="251659267" behindDoc="1" locked="0" layoutInCell="1" allowOverlap="1" wp14:anchorId="6ADD55A9" wp14:editId="2F4E7B77">
            <wp:simplePos x="0" y="0"/>
            <wp:positionH relativeFrom="column">
              <wp:posOffset>-269875</wp:posOffset>
            </wp:positionH>
            <wp:positionV relativeFrom="paragraph">
              <wp:posOffset>302260</wp:posOffset>
            </wp:positionV>
            <wp:extent cx="917575" cy="921385"/>
            <wp:effectExtent l="0" t="0" r="0" b="0"/>
            <wp:wrapTight wrapText="bothSides">
              <wp:wrapPolygon edited="0">
                <wp:start x="14350" y="2382"/>
                <wp:lineTo x="11958" y="3870"/>
                <wp:lineTo x="8969" y="6550"/>
                <wp:lineTo x="8969" y="7741"/>
                <wp:lineTo x="5979" y="9825"/>
                <wp:lineTo x="2990" y="12504"/>
                <wp:lineTo x="1196" y="17268"/>
                <wp:lineTo x="897" y="19948"/>
                <wp:lineTo x="10165" y="19948"/>
                <wp:lineTo x="10165" y="17268"/>
                <wp:lineTo x="13453" y="12504"/>
                <wp:lineTo x="20329" y="8039"/>
                <wp:lineTo x="20628" y="7443"/>
                <wp:lineTo x="19731" y="5955"/>
                <wp:lineTo x="17041" y="2382"/>
                <wp:lineTo x="14350" y="2382"/>
              </wp:wrapPolygon>
            </wp:wrapTight>
            <wp:docPr id="1" name="Picture 1"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7575" cy="921385"/>
                    </a:xfrm>
                    <a:prstGeom prst="rect">
                      <a:avLst/>
                    </a:prstGeom>
                  </pic:spPr>
                </pic:pic>
              </a:graphicData>
            </a:graphic>
            <wp14:sizeRelH relativeFrom="page">
              <wp14:pctWidth>0</wp14:pctWidth>
            </wp14:sizeRelH>
            <wp14:sizeRelV relativeFrom="page">
              <wp14:pctHeight>0</wp14:pctHeight>
            </wp14:sizeRelV>
          </wp:anchor>
        </w:drawing>
      </w:r>
    </w:p>
    <w:p w14:paraId="440591D7" w14:textId="083150E7" w:rsidR="006A5B41" w:rsidRDefault="006A5B41" w:rsidP="006A5B41">
      <w:pPr>
        <w:ind w:left="360"/>
        <w:rPr>
          <w:rFonts w:ascii="Arial" w:eastAsia="Arial" w:hAnsi="Arial" w:cs="Arial"/>
          <w:sz w:val="24"/>
          <w:szCs w:val="24"/>
        </w:rPr>
      </w:pPr>
    </w:p>
    <w:p w14:paraId="21CC6C3C" w14:textId="77777777" w:rsidR="00392239" w:rsidRDefault="00392239" w:rsidP="006A5B41">
      <w:pPr>
        <w:ind w:left="720"/>
        <w:rPr>
          <w:rFonts w:ascii="Arial" w:eastAsia="Arial" w:hAnsi="Arial" w:cs="Arial"/>
          <w:sz w:val="24"/>
          <w:szCs w:val="24"/>
        </w:rPr>
      </w:pPr>
    </w:p>
    <w:p w14:paraId="03A2351B" w14:textId="25AF8E73" w:rsidR="00B82C1C" w:rsidRDefault="002016BD" w:rsidP="006A5B41">
      <w:pPr>
        <w:ind w:left="720"/>
        <w:rPr>
          <w:rFonts w:ascii="Arial" w:eastAsia="Arial" w:hAnsi="Arial" w:cs="Arial"/>
          <w:sz w:val="24"/>
          <w:szCs w:val="24"/>
        </w:rPr>
      </w:pPr>
      <w:r w:rsidRPr="002016BD">
        <w:rPr>
          <w:rFonts w:ascii="Arial" w:eastAsia="Arial" w:hAnsi="Arial" w:cs="Arial"/>
          <w:sz w:val="24"/>
          <w:szCs w:val="24"/>
        </w:rPr>
        <w:t>Discuss how you would respond to Tom’s situation in your role as a teachin</w:t>
      </w:r>
      <w:r w:rsidR="00392239">
        <w:rPr>
          <w:rFonts w:ascii="Arial" w:eastAsia="Arial" w:hAnsi="Arial" w:cs="Arial"/>
          <w:sz w:val="24"/>
          <w:szCs w:val="24"/>
        </w:rPr>
        <w:t xml:space="preserve">g </w:t>
      </w:r>
      <w:r w:rsidRPr="002016BD">
        <w:rPr>
          <w:rFonts w:ascii="Arial" w:eastAsia="Arial" w:hAnsi="Arial" w:cs="Arial"/>
          <w:sz w:val="24"/>
          <w:szCs w:val="24"/>
        </w:rPr>
        <w:t xml:space="preserve">assistant. In your response, you should refer to all relevant aspects of the teaching assistant role. In your response to Tom’s situation, you are required to: </w:t>
      </w:r>
    </w:p>
    <w:p w14:paraId="0541368A" w14:textId="1756EA97" w:rsidR="00DB3F94" w:rsidRPr="00392239" w:rsidRDefault="002016BD" w:rsidP="00392239">
      <w:pPr>
        <w:pStyle w:val="ListParagraph"/>
        <w:numPr>
          <w:ilvl w:val="0"/>
          <w:numId w:val="8"/>
        </w:numPr>
        <w:rPr>
          <w:rFonts w:ascii="Arial" w:eastAsia="Arial" w:hAnsi="Arial" w:cs="Arial"/>
          <w:sz w:val="24"/>
          <w:szCs w:val="24"/>
        </w:rPr>
      </w:pPr>
      <w:r w:rsidRPr="00392239">
        <w:rPr>
          <w:rFonts w:ascii="Arial" w:eastAsia="Arial" w:hAnsi="Arial" w:cs="Arial"/>
          <w:sz w:val="24"/>
          <w:szCs w:val="24"/>
        </w:rPr>
        <w:t xml:space="preserve">discuss the impact of factors that may be contributing to Tom’s behaviour and the safeguarding concerns these factors raise </w:t>
      </w:r>
    </w:p>
    <w:p w14:paraId="3617151F" w14:textId="77777777" w:rsidR="00DB3F94" w:rsidRPr="003C1458" w:rsidRDefault="00DB3F94" w:rsidP="00392239">
      <w:pPr>
        <w:pStyle w:val="ListParagraph"/>
        <w:ind w:left="360"/>
        <w:rPr>
          <w:rFonts w:ascii="Arial" w:eastAsia="Arial" w:hAnsi="Arial" w:cs="Arial"/>
          <w:sz w:val="24"/>
          <w:szCs w:val="24"/>
        </w:rPr>
      </w:pPr>
    </w:p>
    <w:p w14:paraId="49CC6475" w14:textId="7EBBF6B4" w:rsidR="00B82C1C" w:rsidRPr="00392239" w:rsidRDefault="002016BD" w:rsidP="00392239">
      <w:pPr>
        <w:pStyle w:val="ListParagraph"/>
        <w:numPr>
          <w:ilvl w:val="0"/>
          <w:numId w:val="8"/>
        </w:numPr>
        <w:rPr>
          <w:rFonts w:ascii="Arial" w:eastAsia="Arial" w:hAnsi="Arial" w:cs="Arial"/>
          <w:sz w:val="24"/>
          <w:szCs w:val="24"/>
        </w:rPr>
      </w:pPr>
      <w:r w:rsidRPr="00392239">
        <w:rPr>
          <w:rFonts w:ascii="Arial" w:eastAsia="Arial" w:hAnsi="Arial" w:cs="Arial"/>
          <w:sz w:val="24"/>
          <w:szCs w:val="24"/>
        </w:rPr>
        <w:t xml:space="preserve">explain strategies you would use to support Tom’s wellbeing, safety, </w:t>
      </w:r>
      <w:proofErr w:type="gramStart"/>
      <w:r w:rsidRPr="00392239">
        <w:rPr>
          <w:rFonts w:ascii="Arial" w:eastAsia="Arial" w:hAnsi="Arial" w:cs="Arial"/>
          <w:sz w:val="24"/>
          <w:szCs w:val="24"/>
        </w:rPr>
        <w:t>resilience</w:t>
      </w:r>
      <w:proofErr w:type="gramEnd"/>
      <w:r w:rsidRPr="00392239">
        <w:rPr>
          <w:rFonts w:ascii="Arial" w:eastAsia="Arial" w:hAnsi="Arial" w:cs="Arial"/>
          <w:sz w:val="24"/>
          <w:szCs w:val="24"/>
        </w:rPr>
        <w:t xml:space="preserve"> and development to enable </w:t>
      </w:r>
      <w:r w:rsidR="00460C7D">
        <w:rPr>
          <w:rFonts w:ascii="Arial" w:eastAsia="Arial" w:hAnsi="Arial" w:cs="Arial"/>
          <w:sz w:val="24"/>
          <w:szCs w:val="24"/>
        </w:rPr>
        <w:t>him</w:t>
      </w:r>
      <w:r w:rsidR="00460C7D" w:rsidRPr="00392239">
        <w:rPr>
          <w:rFonts w:ascii="Arial" w:eastAsia="Arial" w:hAnsi="Arial" w:cs="Arial"/>
          <w:sz w:val="24"/>
          <w:szCs w:val="24"/>
        </w:rPr>
        <w:t xml:space="preserve"> </w:t>
      </w:r>
      <w:r w:rsidRPr="00392239">
        <w:rPr>
          <w:rFonts w:ascii="Arial" w:eastAsia="Arial" w:hAnsi="Arial" w:cs="Arial"/>
          <w:sz w:val="24"/>
          <w:szCs w:val="24"/>
        </w:rPr>
        <w:t xml:space="preserve">to make informed choices </w:t>
      </w:r>
    </w:p>
    <w:p w14:paraId="626F8406" w14:textId="77777777" w:rsidR="00DB3F94" w:rsidRPr="003C1458" w:rsidRDefault="00DB3F94" w:rsidP="00392239">
      <w:pPr>
        <w:pStyle w:val="ListParagraph"/>
        <w:ind w:left="360"/>
        <w:rPr>
          <w:rFonts w:ascii="Arial" w:eastAsia="Arial" w:hAnsi="Arial" w:cs="Arial"/>
          <w:sz w:val="24"/>
          <w:szCs w:val="24"/>
        </w:rPr>
      </w:pPr>
    </w:p>
    <w:p w14:paraId="662B6810" w14:textId="1A1363FC" w:rsidR="00DB3F94" w:rsidRPr="00392239" w:rsidRDefault="002016BD" w:rsidP="00392239">
      <w:pPr>
        <w:pStyle w:val="ListParagraph"/>
        <w:numPr>
          <w:ilvl w:val="0"/>
          <w:numId w:val="8"/>
        </w:numPr>
        <w:rPr>
          <w:rFonts w:ascii="Arial" w:eastAsia="Arial" w:hAnsi="Arial" w:cs="Arial"/>
          <w:sz w:val="24"/>
          <w:szCs w:val="24"/>
        </w:rPr>
      </w:pPr>
      <w:r w:rsidRPr="00392239">
        <w:rPr>
          <w:rFonts w:ascii="Arial" w:eastAsia="Arial" w:hAnsi="Arial" w:cs="Arial"/>
          <w:sz w:val="24"/>
          <w:szCs w:val="24"/>
        </w:rPr>
        <w:t xml:space="preserve">describe how you would communicate and work effectively with Tom and the class teacher to support Tom’s engagement and independent learning </w:t>
      </w:r>
    </w:p>
    <w:p w14:paraId="05D72477" w14:textId="77777777" w:rsidR="00DB3F94" w:rsidRPr="003C1458" w:rsidRDefault="00DB3F94" w:rsidP="00392239">
      <w:pPr>
        <w:pStyle w:val="ListParagraph"/>
        <w:ind w:left="360"/>
        <w:rPr>
          <w:rFonts w:ascii="Arial" w:eastAsia="Arial" w:hAnsi="Arial" w:cs="Arial"/>
          <w:sz w:val="24"/>
          <w:szCs w:val="24"/>
        </w:rPr>
      </w:pPr>
    </w:p>
    <w:p w14:paraId="0B84C26D" w14:textId="23C47C6A" w:rsidR="00DB3F94" w:rsidRPr="00392239" w:rsidRDefault="002016BD" w:rsidP="00392239">
      <w:pPr>
        <w:pStyle w:val="ListParagraph"/>
        <w:numPr>
          <w:ilvl w:val="0"/>
          <w:numId w:val="8"/>
        </w:numPr>
        <w:rPr>
          <w:rFonts w:ascii="Arial" w:eastAsia="Arial" w:hAnsi="Arial" w:cs="Arial"/>
          <w:sz w:val="24"/>
          <w:szCs w:val="24"/>
        </w:rPr>
      </w:pPr>
      <w:r w:rsidRPr="00392239">
        <w:rPr>
          <w:rFonts w:ascii="Arial" w:eastAsia="Arial" w:hAnsi="Arial" w:cs="Arial"/>
          <w:sz w:val="24"/>
          <w:szCs w:val="24"/>
        </w:rPr>
        <w:t>explain how you would review and adapt relevant activities and resources to meet Tom’s individual needs and progress</w:t>
      </w:r>
    </w:p>
    <w:p w14:paraId="1B4DE6E8" w14:textId="77777777" w:rsidR="00DB3F94" w:rsidRPr="003C1458" w:rsidRDefault="00DB3F94" w:rsidP="00392239">
      <w:pPr>
        <w:pStyle w:val="ListParagraph"/>
        <w:ind w:left="360"/>
        <w:rPr>
          <w:rFonts w:ascii="Arial" w:eastAsia="Arial" w:hAnsi="Arial" w:cs="Arial"/>
          <w:sz w:val="24"/>
          <w:szCs w:val="24"/>
        </w:rPr>
      </w:pPr>
    </w:p>
    <w:p w14:paraId="31027D71" w14:textId="0BF46169" w:rsidR="00C24E2D" w:rsidRPr="00730D77" w:rsidRDefault="002016BD" w:rsidP="00C24E2D">
      <w:pPr>
        <w:pStyle w:val="ListParagraph"/>
        <w:numPr>
          <w:ilvl w:val="0"/>
          <w:numId w:val="8"/>
        </w:numPr>
        <w:rPr>
          <w:rFonts w:ascii="Arial" w:eastAsia="Arial" w:hAnsi="Arial" w:cs="Arial"/>
          <w:sz w:val="24"/>
          <w:szCs w:val="24"/>
          <w:shd w:val="clear" w:color="auto" w:fill="FAF9F8"/>
        </w:rPr>
      </w:pPr>
      <w:r w:rsidRPr="00392239">
        <w:rPr>
          <w:rFonts w:ascii="Arial" w:eastAsia="Arial" w:hAnsi="Arial" w:cs="Arial"/>
          <w:sz w:val="24"/>
          <w:szCs w:val="24"/>
        </w:rPr>
        <w:lastRenderedPageBreak/>
        <w:t>describe anti-discriminatory practice you would implement and ways to support Tom’s social inclusion</w:t>
      </w:r>
    </w:p>
    <w:tbl>
      <w:tblPr>
        <w:tblStyle w:val="TableGrid"/>
        <w:tblW w:w="0" w:type="auto"/>
        <w:tblBorders>
          <w:top w:val="single" w:sz="12" w:space="0" w:color="BE0064"/>
          <w:left w:val="single" w:sz="12" w:space="0" w:color="BE0064"/>
          <w:bottom w:val="single" w:sz="12" w:space="0" w:color="BE0064"/>
          <w:right w:val="single" w:sz="12" w:space="0" w:color="BE0064"/>
          <w:insideH w:val="single" w:sz="12" w:space="0" w:color="BE0064"/>
          <w:insideV w:val="single" w:sz="12" w:space="0" w:color="BE0064"/>
        </w:tblBorders>
        <w:tblLook w:val="04A0" w:firstRow="1" w:lastRow="0" w:firstColumn="1" w:lastColumn="0" w:noHBand="0" w:noVBand="1"/>
      </w:tblPr>
      <w:tblGrid>
        <w:gridCol w:w="9624"/>
      </w:tblGrid>
      <w:tr w:rsidR="00730D77" w:rsidRPr="00045D44" w14:paraId="63BF64D1" w14:textId="77777777" w:rsidTr="001E2432">
        <w:tc>
          <w:tcPr>
            <w:tcW w:w="9624" w:type="dxa"/>
          </w:tcPr>
          <w:p w14:paraId="20FB4CD6" w14:textId="19CA9835" w:rsidR="00730D77" w:rsidRPr="00045D44" w:rsidRDefault="00730D77" w:rsidP="001E2432">
            <w:pPr>
              <w:spacing w:before="240" w:after="240"/>
              <w:rPr>
                <w:rFonts w:ascii="Arial" w:hAnsi="Arial" w:cs="Arial"/>
                <w:b/>
                <w:bCs/>
                <w:color w:val="000000" w:themeColor="text1"/>
                <w:sz w:val="24"/>
                <w:szCs w:val="24"/>
              </w:rPr>
            </w:pPr>
            <w:r>
              <w:rPr>
                <w:rFonts w:ascii="Arial" w:hAnsi="Arial" w:cs="Arial"/>
                <w:b/>
                <w:bCs/>
                <w:color w:val="000000" w:themeColor="text1"/>
                <w:sz w:val="24"/>
                <w:szCs w:val="24"/>
              </w:rPr>
              <w:t>C</w:t>
            </w:r>
            <w:r w:rsidR="00460C7D">
              <w:rPr>
                <w:rFonts w:ascii="Arial" w:hAnsi="Arial" w:cs="Arial"/>
                <w:b/>
                <w:bCs/>
                <w:color w:val="000000" w:themeColor="text1"/>
                <w:sz w:val="24"/>
                <w:szCs w:val="24"/>
              </w:rPr>
              <w:t>ase study two</w:t>
            </w:r>
            <w:r>
              <w:rPr>
                <w:rFonts w:ascii="Arial" w:hAnsi="Arial" w:cs="Arial"/>
                <w:b/>
                <w:bCs/>
                <w:color w:val="000000" w:themeColor="text1"/>
                <w:sz w:val="24"/>
                <w:szCs w:val="24"/>
              </w:rPr>
              <w:t xml:space="preserve"> – </w:t>
            </w:r>
            <w:r w:rsidR="00460C7D">
              <w:rPr>
                <w:rFonts w:ascii="Arial" w:hAnsi="Arial" w:cs="Arial"/>
                <w:b/>
                <w:bCs/>
                <w:color w:val="000000" w:themeColor="text1"/>
                <w:sz w:val="24"/>
                <w:szCs w:val="24"/>
              </w:rPr>
              <w:t>y</w:t>
            </w:r>
            <w:r>
              <w:rPr>
                <w:rFonts w:ascii="Arial" w:hAnsi="Arial" w:cs="Arial"/>
                <w:b/>
                <w:bCs/>
                <w:color w:val="000000" w:themeColor="text1"/>
                <w:sz w:val="24"/>
                <w:szCs w:val="24"/>
              </w:rPr>
              <w:t xml:space="preserve">ear </w:t>
            </w:r>
            <w:r w:rsidR="00460C7D">
              <w:rPr>
                <w:rFonts w:ascii="Arial" w:hAnsi="Arial" w:cs="Arial"/>
                <w:b/>
                <w:bCs/>
                <w:color w:val="000000" w:themeColor="text1"/>
                <w:sz w:val="24"/>
                <w:szCs w:val="24"/>
              </w:rPr>
              <w:t>three</w:t>
            </w:r>
            <w:r w:rsidR="0006579C">
              <w:rPr>
                <w:rFonts w:ascii="Arial" w:hAnsi="Arial" w:cs="Arial"/>
                <w:b/>
                <w:bCs/>
                <w:color w:val="000000" w:themeColor="text1"/>
                <w:sz w:val="24"/>
                <w:szCs w:val="24"/>
              </w:rPr>
              <w:t xml:space="preserve"> /</w:t>
            </w:r>
            <w:r>
              <w:rPr>
                <w:rFonts w:ascii="Arial" w:hAnsi="Arial" w:cs="Arial"/>
                <w:b/>
                <w:bCs/>
                <w:color w:val="000000" w:themeColor="text1"/>
                <w:sz w:val="24"/>
                <w:szCs w:val="24"/>
              </w:rPr>
              <w:t xml:space="preserve"> </w:t>
            </w:r>
            <w:r w:rsidR="00460C7D">
              <w:rPr>
                <w:rFonts w:ascii="Arial" w:hAnsi="Arial" w:cs="Arial"/>
                <w:b/>
                <w:bCs/>
                <w:color w:val="000000" w:themeColor="text1"/>
                <w:sz w:val="24"/>
                <w:szCs w:val="24"/>
              </w:rPr>
              <w:t>p</w:t>
            </w:r>
            <w:r>
              <w:rPr>
                <w:rFonts w:ascii="Arial" w:hAnsi="Arial" w:cs="Arial"/>
                <w:b/>
                <w:bCs/>
                <w:color w:val="000000" w:themeColor="text1"/>
                <w:sz w:val="24"/>
                <w:szCs w:val="24"/>
              </w:rPr>
              <w:t xml:space="preserve">arental </w:t>
            </w:r>
            <w:r w:rsidR="00460C7D">
              <w:rPr>
                <w:rFonts w:ascii="Arial" w:hAnsi="Arial" w:cs="Arial"/>
                <w:b/>
                <w:bCs/>
                <w:color w:val="000000" w:themeColor="text1"/>
                <w:sz w:val="24"/>
                <w:szCs w:val="24"/>
              </w:rPr>
              <w:t>s</w:t>
            </w:r>
            <w:r>
              <w:rPr>
                <w:rFonts w:ascii="Arial" w:hAnsi="Arial" w:cs="Arial"/>
                <w:b/>
                <w:bCs/>
                <w:color w:val="000000" w:themeColor="text1"/>
                <w:sz w:val="24"/>
                <w:szCs w:val="24"/>
              </w:rPr>
              <w:t>eparation</w:t>
            </w:r>
          </w:p>
        </w:tc>
      </w:tr>
      <w:tr w:rsidR="00730D77" w:rsidRPr="00D31FF8" w14:paraId="455CC561" w14:textId="77777777" w:rsidTr="001E2432">
        <w:tc>
          <w:tcPr>
            <w:tcW w:w="9624" w:type="dxa"/>
          </w:tcPr>
          <w:p w14:paraId="37A893D6" w14:textId="61C87C12" w:rsidR="00730D77" w:rsidRDefault="00730D77" w:rsidP="004341D7">
            <w:pPr>
              <w:spacing w:before="240" w:after="240"/>
              <w:rPr>
                <w:rFonts w:ascii="Arial" w:hAnsi="Arial" w:cs="Arial"/>
                <w:b/>
                <w:bCs/>
                <w:sz w:val="24"/>
                <w:szCs w:val="24"/>
                <w:shd w:val="clear" w:color="auto" w:fill="FAF9F8"/>
              </w:rPr>
            </w:pPr>
            <w:r w:rsidRPr="00C91BFC">
              <w:rPr>
                <w:rFonts w:ascii="Arial" w:hAnsi="Arial" w:cs="Arial"/>
                <w:sz w:val="24"/>
                <w:szCs w:val="24"/>
              </w:rPr>
              <w:t xml:space="preserve">You are a </w:t>
            </w:r>
            <w:r w:rsidR="00460C7D" w:rsidRPr="00C91BFC">
              <w:rPr>
                <w:rFonts w:ascii="Arial" w:hAnsi="Arial" w:cs="Arial"/>
                <w:sz w:val="24"/>
                <w:szCs w:val="24"/>
              </w:rPr>
              <w:t>t</w:t>
            </w:r>
            <w:r w:rsidRPr="00C91BFC">
              <w:rPr>
                <w:rFonts w:ascii="Arial" w:hAnsi="Arial" w:cs="Arial"/>
                <w:sz w:val="24"/>
                <w:szCs w:val="24"/>
              </w:rPr>
              <w:t xml:space="preserve">eaching </w:t>
            </w:r>
            <w:r w:rsidR="00460C7D" w:rsidRPr="00C91BFC">
              <w:rPr>
                <w:rFonts w:ascii="Arial" w:hAnsi="Arial" w:cs="Arial"/>
                <w:sz w:val="24"/>
                <w:szCs w:val="24"/>
              </w:rPr>
              <w:t>a</w:t>
            </w:r>
            <w:r w:rsidRPr="00C91BFC">
              <w:rPr>
                <w:rFonts w:ascii="Arial" w:hAnsi="Arial" w:cs="Arial"/>
                <w:sz w:val="24"/>
                <w:szCs w:val="24"/>
              </w:rPr>
              <w:t xml:space="preserve">ssistant working in a </w:t>
            </w:r>
            <w:r>
              <w:rPr>
                <w:rFonts w:ascii="Arial" w:hAnsi="Arial" w:cs="Arial"/>
                <w:sz w:val="24"/>
                <w:szCs w:val="24"/>
              </w:rPr>
              <w:t>primary</w:t>
            </w:r>
            <w:r w:rsidRPr="00C91BFC">
              <w:rPr>
                <w:rFonts w:ascii="Arial" w:hAnsi="Arial" w:cs="Arial"/>
                <w:sz w:val="24"/>
                <w:szCs w:val="24"/>
              </w:rPr>
              <w:t xml:space="preserve"> school with </w:t>
            </w:r>
            <w:r w:rsidR="00460C7D" w:rsidRPr="00C91BFC">
              <w:rPr>
                <w:rFonts w:ascii="Arial" w:hAnsi="Arial" w:cs="Arial"/>
                <w:sz w:val="24"/>
                <w:szCs w:val="24"/>
              </w:rPr>
              <w:t>y</w:t>
            </w:r>
            <w:r w:rsidRPr="00C91BFC">
              <w:rPr>
                <w:rFonts w:ascii="Arial" w:hAnsi="Arial" w:cs="Arial"/>
                <w:sz w:val="24"/>
                <w:szCs w:val="24"/>
              </w:rPr>
              <w:t xml:space="preserve">ear </w:t>
            </w:r>
            <w:r w:rsidR="00460C7D">
              <w:rPr>
                <w:rFonts w:ascii="Arial" w:hAnsi="Arial" w:cs="Arial"/>
                <w:sz w:val="24"/>
                <w:szCs w:val="24"/>
              </w:rPr>
              <w:t>three</w:t>
            </w:r>
            <w:r w:rsidR="00460C7D" w:rsidRPr="00C91BFC">
              <w:rPr>
                <w:rFonts w:ascii="Arial" w:hAnsi="Arial" w:cs="Arial"/>
                <w:sz w:val="24"/>
                <w:szCs w:val="24"/>
              </w:rPr>
              <w:t xml:space="preserve"> </w:t>
            </w:r>
            <w:r w:rsidRPr="00C91BFC">
              <w:rPr>
                <w:rFonts w:ascii="Arial" w:hAnsi="Arial" w:cs="Arial"/>
                <w:sz w:val="24"/>
                <w:szCs w:val="24"/>
              </w:rPr>
              <w:t xml:space="preserve">pupils. You have been supporting the same small group of pupils with </w:t>
            </w:r>
            <w:r>
              <w:rPr>
                <w:rFonts w:ascii="Arial" w:hAnsi="Arial" w:cs="Arial"/>
                <w:sz w:val="24"/>
                <w:szCs w:val="24"/>
              </w:rPr>
              <w:t>literacy</w:t>
            </w:r>
            <w:r w:rsidRPr="00C91BFC">
              <w:rPr>
                <w:rFonts w:ascii="Arial" w:hAnsi="Arial" w:cs="Arial"/>
                <w:sz w:val="24"/>
                <w:szCs w:val="24"/>
              </w:rPr>
              <w:t xml:space="preserve"> for the past term, </w:t>
            </w:r>
            <w:r w:rsidR="00460C7D">
              <w:rPr>
                <w:rFonts w:ascii="Arial" w:hAnsi="Arial" w:cs="Arial"/>
                <w:sz w:val="24"/>
                <w:szCs w:val="24"/>
              </w:rPr>
              <w:t xml:space="preserve">delivering </w:t>
            </w:r>
            <w:r w:rsidR="00460C7D" w:rsidRPr="00C91BFC">
              <w:rPr>
                <w:rFonts w:ascii="Arial" w:hAnsi="Arial" w:cs="Arial"/>
                <w:sz w:val="24"/>
                <w:szCs w:val="24"/>
              </w:rPr>
              <w:t xml:space="preserve">the </w:t>
            </w:r>
            <w:r w:rsidR="00460C7D">
              <w:rPr>
                <w:rFonts w:ascii="Arial" w:hAnsi="Arial" w:cs="Arial"/>
                <w:sz w:val="24"/>
                <w:szCs w:val="24"/>
              </w:rPr>
              <w:t>c</w:t>
            </w:r>
            <w:r w:rsidR="00460C7D" w:rsidRPr="00C91BFC">
              <w:rPr>
                <w:rFonts w:ascii="Arial" w:hAnsi="Arial" w:cs="Arial"/>
                <w:sz w:val="24"/>
                <w:szCs w:val="24"/>
              </w:rPr>
              <w:t xml:space="preserve">lass </w:t>
            </w:r>
            <w:r w:rsidR="00460C7D">
              <w:rPr>
                <w:rFonts w:ascii="Arial" w:hAnsi="Arial" w:cs="Arial"/>
                <w:sz w:val="24"/>
                <w:szCs w:val="24"/>
              </w:rPr>
              <w:t>t</w:t>
            </w:r>
            <w:r w:rsidR="00460C7D" w:rsidRPr="00C91BFC">
              <w:rPr>
                <w:rFonts w:ascii="Arial" w:hAnsi="Arial" w:cs="Arial"/>
                <w:sz w:val="24"/>
                <w:szCs w:val="24"/>
              </w:rPr>
              <w:t>eacher</w:t>
            </w:r>
            <w:r w:rsidR="00460C7D">
              <w:rPr>
                <w:rFonts w:ascii="Arial" w:hAnsi="Arial" w:cs="Arial"/>
                <w:sz w:val="24"/>
                <w:szCs w:val="24"/>
              </w:rPr>
              <w:t>’s</w:t>
            </w:r>
            <w:r w:rsidRPr="00C91BFC">
              <w:rPr>
                <w:rFonts w:ascii="Arial" w:hAnsi="Arial" w:cs="Arial"/>
                <w:sz w:val="24"/>
                <w:szCs w:val="24"/>
              </w:rPr>
              <w:t xml:space="preserve"> targeted interventions on a range of different topics. The group </w:t>
            </w:r>
            <w:r w:rsidR="00460C7D">
              <w:rPr>
                <w:rFonts w:ascii="Arial" w:hAnsi="Arial" w:cs="Arial"/>
                <w:sz w:val="24"/>
                <w:szCs w:val="24"/>
              </w:rPr>
              <w:t>is</w:t>
            </w:r>
            <w:r w:rsidRPr="00C91BFC">
              <w:rPr>
                <w:rFonts w:ascii="Arial" w:hAnsi="Arial" w:cs="Arial"/>
                <w:sz w:val="24"/>
                <w:szCs w:val="24"/>
              </w:rPr>
              <w:t xml:space="preserve"> currently learning how to </w:t>
            </w:r>
            <w:r>
              <w:rPr>
                <w:rFonts w:ascii="Arial" w:hAnsi="Arial" w:cs="Arial"/>
                <w:sz w:val="24"/>
                <w:szCs w:val="24"/>
              </w:rPr>
              <w:t xml:space="preserve">use a wider range of connectives in their writing and how to include inverted commas to punctuate their speech. </w:t>
            </w:r>
            <w:r w:rsidR="00460C7D">
              <w:rPr>
                <w:rFonts w:ascii="Arial" w:hAnsi="Arial" w:cs="Arial"/>
                <w:sz w:val="24"/>
                <w:szCs w:val="24"/>
              </w:rPr>
              <w:t>T</w:t>
            </w:r>
            <w:r w:rsidRPr="00C91BFC">
              <w:rPr>
                <w:rFonts w:ascii="Arial" w:hAnsi="Arial" w:cs="Arial"/>
                <w:sz w:val="24"/>
                <w:szCs w:val="24"/>
              </w:rPr>
              <w:t>he small group of pupils ha</w:t>
            </w:r>
            <w:r w:rsidR="00460C7D">
              <w:rPr>
                <w:rFonts w:ascii="Arial" w:hAnsi="Arial" w:cs="Arial"/>
                <w:sz w:val="24"/>
                <w:szCs w:val="24"/>
              </w:rPr>
              <w:t>s</w:t>
            </w:r>
            <w:r w:rsidRPr="00C91BFC">
              <w:rPr>
                <w:rFonts w:ascii="Arial" w:hAnsi="Arial" w:cs="Arial"/>
                <w:sz w:val="24"/>
                <w:szCs w:val="24"/>
              </w:rPr>
              <w:t xml:space="preserve"> been enjoying</w:t>
            </w:r>
            <w:r w:rsidR="00460C7D">
              <w:rPr>
                <w:rFonts w:ascii="Arial" w:hAnsi="Arial" w:cs="Arial"/>
                <w:sz w:val="24"/>
                <w:szCs w:val="24"/>
              </w:rPr>
              <w:t xml:space="preserve"> t</w:t>
            </w:r>
            <w:r w:rsidR="00460C7D" w:rsidRPr="00C91BFC">
              <w:rPr>
                <w:rFonts w:ascii="Arial" w:hAnsi="Arial" w:cs="Arial"/>
                <w:sz w:val="24"/>
                <w:szCs w:val="24"/>
              </w:rPr>
              <w:t xml:space="preserve">his topic </w:t>
            </w:r>
            <w:r w:rsidRPr="00C91BFC">
              <w:rPr>
                <w:rFonts w:ascii="Arial" w:hAnsi="Arial" w:cs="Arial"/>
                <w:sz w:val="24"/>
                <w:szCs w:val="24"/>
              </w:rPr>
              <w:t>and showing good progress</w:t>
            </w:r>
            <w:r>
              <w:rPr>
                <w:rFonts w:ascii="Arial" w:hAnsi="Arial" w:cs="Arial"/>
                <w:sz w:val="24"/>
                <w:szCs w:val="24"/>
              </w:rPr>
              <w:t>.</w:t>
            </w:r>
          </w:p>
          <w:p w14:paraId="593C58CD" w14:textId="104FE6F1" w:rsidR="00730D77" w:rsidRDefault="00730D77" w:rsidP="004341D7">
            <w:pPr>
              <w:spacing w:before="240" w:after="240"/>
              <w:rPr>
                <w:rFonts w:ascii="Arial" w:hAnsi="Arial" w:cs="Arial"/>
                <w:sz w:val="24"/>
                <w:szCs w:val="24"/>
              </w:rPr>
            </w:pPr>
            <w:r w:rsidRPr="00C91BFC">
              <w:rPr>
                <w:rFonts w:ascii="Arial" w:hAnsi="Arial" w:cs="Arial"/>
                <w:sz w:val="24"/>
                <w:szCs w:val="24"/>
              </w:rPr>
              <w:t xml:space="preserve">You have noticed that one of the </w:t>
            </w:r>
            <w:r>
              <w:rPr>
                <w:rFonts w:ascii="Arial" w:hAnsi="Arial" w:cs="Arial"/>
                <w:sz w:val="24"/>
                <w:szCs w:val="24"/>
              </w:rPr>
              <w:t>girls</w:t>
            </w:r>
            <w:r w:rsidRPr="00C91BFC">
              <w:rPr>
                <w:rFonts w:ascii="Arial" w:hAnsi="Arial" w:cs="Arial"/>
                <w:sz w:val="24"/>
                <w:szCs w:val="24"/>
              </w:rPr>
              <w:t xml:space="preserve"> in the group, </w:t>
            </w:r>
            <w:r>
              <w:rPr>
                <w:rFonts w:ascii="Arial" w:hAnsi="Arial" w:cs="Arial"/>
                <w:sz w:val="24"/>
                <w:szCs w:val="24"/>
              </w:rPr>
              <w:t>Emma</w:t>
            </w:r>
            <w:r w:rsidRPr="00C91BFC">
              <w:rPr>
                <w:rFonts w:ascii="Arial" w:hAnsi="Arial" w:cs="Arial"/>
                <w:sz w:val="24"/>
                <w:szCs w:val="24"/>
              </w:rPr>
              <w:t xml:space="preserve">, </w:t>
            </w:r>
            <w:r>
              <w:rPr>
                <w:rFonts w:ascii="Arial" w:hAnsi="Arial" w:cs="Arial"/>
                <w:sz w:val="24"/>
                <w:szCs w:val="24"/>
              </w:rPr>
              <w:t>has become very insecure</w:t>
            </w:r>
            <w:r w:rsidR="00460C7D">
              <w:rPr>
                <w:rFonts w:ascii="Arial" w:hAnsi="Arial" w:cs="Arial"/>
                <w:sz w:val="24"/>
                <w:szCs w:val="24"/>
              </w:rPr>
              <w:t xml:space="preserve"> and</w:t>
            </w:r>
            <w:r>
              <w:rPr>
                <w:rFonts w:ascii="Arial" w:hAnsi="Arial" w:cs="Arial"/>
                <w:sz w:val="24"/>
                <w:szCs w:val="24"/>
              </w:rPr>
              <w:t xml:space="preserve"> withdrawn,</w:t>
            </w:r>
            <w:r w:rsidRPr="004218C3">
              <w:rPr>
                <w:rFonts w:ascii="Arial" w:hAnsi="Arial" w:cs="Arial"/>
                <w:sz w:val="24"/>
                <w:szCs w:val="24"/>
              </w:rPr>
              <w:t xml:space="preserve"> </w:t>
            </w:r>
            <w:r w:rsidRPr="00C91BFC">
              <w:rPr>
                <w:rFonts w:ascii="Arial" w:hAnsi="Arial" w:cs="Arial"/>
                <w:sz w:val="24"/>
                <w:szCs w:val="24"/>
              </w:rPr>
              <w:t xml:space="preserve">is much quieter in the group and is not interacting with her peers. </w:t>
            </w:r>
            <w:r>
              <w:rPr>
                <w:rFonts w:ascii="Arial" w:hAnsi="Arial" w:cs="Arial"/>
                <w:sz w:val="24"/>
                <w:szCs w:val="24"/>
              </w:rPr>
              <w:t>Emma</w:t>
            </w:r>
            <w:r w:rsidRPr="00C91BFC">
              <w:rPr>
                <w:rFonts w:ascii="Arial" w:hAnsi="Arial" w:cs="Arial"/>
                <w:sz w:val="24"/>
                <w:szCs w:val="24"/>
              </w:rPr>
              <w:t xml:space="preserve"> has not completed the homework tasks that</w:t>
            </w:r>
            <w:r w:rsidRPr="00C91BFC">
              <w:rPr>
                <w:rFonts w:ascii="Arial" w:hAnsi="Arial" w:cs="Arial"/>
                <w:sz w:val="24"/>
                <w:szCs w:val="24"/>
                <w:shd w:val="clear" w:color="auto" w:fill="FAF9F8"/>
              </w:rPr>
              <w:t xml:space="preserve"> </w:t>
            </w:r>
            <w:r w:rsidRPr="00C91BFC">
              <w:rPr>
                <w:rFonts w:ascii="Arial" w:hAnsi="Arial" w:cs="Arial"/>
                <w:sz w:val="24"/>
                <w:szCs w:val="24"/>
              </w:rPr>
              <w:t xml:space="preserve">have been set this half-term. </w:t>
            </w:r>
            <w:r>
              <w:rPr>
                <w:rFonts w:ascii="Arial" w:hAnsi="Arial" w:cs="Arial"/>
                <w:sz w:val="24"/>
                <w:szCs w:val="24"/>
              </w:rPr>
              <w:t>Sh</w:t>
            </w:r>
            <w:r w:rsidRPr="00C91BFC">
              <w:rPr>
                <w:rFonts w:ascii="Arial" w:hAnsi="Arial" w:cs="Arial"/>
                <w:sz w:val="24"/>
                <w:szCs w:val="24"/>
              </w:rPr>
              <w:t>e is less engaged in the lessons, which is having an impact on h</w:t>
            </w:r>
            <w:r>
              <w:rPr>
                <w:rFonts w:ascii="Arial" w:hAnsi="Arial" w:cs="Arial"/>
                <w:sz w:val="24"/>
                <w:szCs w:val="24"/>
              </w:rPr>
              <w:t>er</w:t>
            </w:r>
            <w:r w:rsidRPr="00C91BFC">
              <w:rPr>
                <w:rFonts w:ascii="Arial" w:hAnsi="Arial" w:cs="Arial"/>
                <w:sz w:val="24"/>
                <w:szCs w:val="24"/>
              </w:rPr>
              <w:t xml:space="preserve"> learning and achievement</w:t>
            </w:r>
            <w:r>
              <w:rPr>
                <w:rFonts w:ascii="Arial" w:hAnsi="Arial" w:cs="Arial"/>
                <w:sz w:val="24"/>
                <w:szCs w:val="24"/>
              </w:rPr>
              <w:t>.</w:t>
            </w:r>
          </w:p>
          <w:p w14:paraId="7B278510" w14:textId="2569C65A" w:rsidR="00730D77" w:rsidRDefault="00730D77" w:rsidP="004341D7">
            <w:pPr>
              <w:spacing w:before="240" w:after="240"/>
              <w:rPr>
                <w:rFonts w:ascii="Arial" w:hAnsi="Arial" w:cs="Arial"/>
                <w:sz w:val="24"/>
                <w:szCs w:val="24"/>
              </w:rPr>
            </w:pPr>
            <w:r w:rsidRPr="002016BD">
              <w:rPr>
                <w:rFonts w:ascii="Arial" w:hAnsi="Arial" w:cs="Arial"/>
                <w:sz w:val="24"/>
                <w:szCs w:val="24"/>
              </w:rPr>
              <w:t xml:space="preserve">You have been informed that Emma’s parents have recently </w:t>
            </w:r>
            <w:proofErr w:type="gramStart"/>
            <w:r w:rsidRPr="002016BD">
              <w:rPr>
                <w:rFonts w:ascii="Arial" w:hAnsi="Arial" w:cs="Arial"/>
                <w:sz w:val="24"/>
                <w:szCs w:val="24"/>
              </w:rPr>
              <w:t>separated</w:t>
            </w:r>
            <w:proofErr w:type="gramEnd"/>
            <w:r w:rsidRPr="002016BD">
              <w:rPr>
                <w:rFonts w:ascii="Arial" w:hAnsi="Arial" w:cs="Arial"/>
                <w:sz w:val="24"/>
                <w:szCs w:val="24"/>
              </w:rPr>
              <w:t xml:space="preserve"> and Emma has been very reluctant to stay at her mum’s house since this</w:t>
            </w:r>
            <w:r w:rsidR="0006699F">
              <w:rPr>
                <w:rFonts w:ascii="Arial" w:hAnsi="Arial" w:cs="Arial"/>
                <w:sz w:val="24"/>
                <w:szCs w:val="24"/>
              </w:rPr>
              <w:t xml:space="preserve"> </w:t>
            </w:r>
            <w:r w:rsidRPr="002016BD">
              <w:rPr>
                <w:rFonts w:ascii="Arial" w:hAnsi="Arial" w:cs="Arial"/>
                <w:sz w:val="24"/>
                <w:szCs w:val="24"/>
              </w:rPr>
              <w:t>happened.</w:t>
            </w:r>
          </w:p>
          <w:p w14:paraId="6AC5E7DC" w14:textId="562DD747" w:rsidR="00730D77" w:rsidRPr="00D31FF8" w:rsidRDefault="00730D77" w:rsidP="001E2432">
            <w:pPr>
              <w:spacing w:before="240" w:after="240"/>
              <w:rPr>
                <w:rFonts w:ascii="Arial" w:hAnsi="Arial" w:cs="Arial"/>
                <w:sz w:val="24"/>
                <w:szCs w:val="24"/>
                <w:shd w:val="clear" w:color="auto" w:fill="FAF9F8"/>
              </w:rPr>
            </w:pPr>
          </w:p>
        </w:tc>
      </w:tr>
    </w:tbl>
    <w:p w14:paraId="0FE1B644" w14:textId="77777777" w:rsidR="004341D7" w:rsidRDefault="004341D7" w:rsidP="002016BD">
      <w:pPr>
        <w:rPr>
          <w:rFonts w:ascii="Arial" w:hAnsi="Arial" w:cs="Arial"/>
          <w:b/>
          <w:bCs/>
          <w:sz w:val="24"/>
          <w:szCs w:val="24"/>
        </w:rPr>
      </w:pPr>
    </w:p>
    <w:p w14:paraId="3FC1CFB5" w14:textId="77777777" w:rsidR="004341D7" w:rsidRDefault="004341D7" w:rsidP="004341D7">
      <w:pPr>
        <w:ind w:left="720" w:firstLine="720"/>
        <w:rPr>
          <w:rFonts w:ascii="Arial" w:eastAsia="Arial" w:hAnsi="Arial" w:cs="Arial"/>
          <w:sz w:val="24"/>
          <w:szCs w:val="24"/>
        </w:rPr>
      </w:pPr>
      <w:r w:rsidRPr="009B2F54">
        <w:rPr>
          <w:rFonts w:ascii="Arial" w:eastAsia="Arial" w:hAnsi="Arial" w:cs="Arial"/>
          <w:noProof/>
          <w:sz w:val="24"/>
          <w:szCs w:val="24"/>
        </w:rPr>
        <w:drawing>
          <wp:anchor distT="0" distB="0" distL="114300" distR="114300" simplePos="0" relativeHeight="251661315" behindDoc="1" locked="0" layoutInCell="1" allowOverlap="1" wp14:anchorId="492EC5B5" wp14:editId="7A8BA259">
            <wp:simplePos x="0" y="0"/>
            <wp:positionH relativeFrom="column">
              <wp:posOffset>-204825</wp:posOffset>
            </wp:positionH>
            <wp:positionV relativeFrom="paragraph">
              <wp:posOffset>190500</wp:posOffset>
            </wp:positionV>
            <wp:extent cx="917826" cy="921715"/>
            <wp:effectExtent l="0" t="0" r="0" b="0"/>
            <wp:wrapTight wrapText="bothSides">
              <wp:wrapPolygon edited="0">
                <wp:start x="14350" y="2382"/>
                <wp:lineTo x="11958" y="3870"/>
                <wp:lineTo x="8969" y="6550"/>
                <wp:lineTo x="8969" y="7741"/>
                <wp:lineTo x="5979" y="9825"/>
                <wp:lineTo x="2990" y="12504"/>
                <wp:lineTo x="1196" y="17268"/>
                <wp:lineTo x="897" y="19948"/>
                <wp:lineTo x="10165" y="19948"/>
                <wp:lineTo x="10165" y="17268"/>
                <wp:lineTo x="13453" y="12504"/>
                <wp:lineTo x="20329" y="8039"/>
                <wp:lineTo x="20628" y="7443"/>
                <wp:lineTo x="19731" y="5955"/>
                <wp:lineTo x="17041" y="2382"/>
                <wp:lineTo x="14350" y="2382"/>
              </wp:wrapPolygon>
            </wp:wrapTight>
            <wp:docPr id="5" name="Picture 5"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7826" cy="921715"/>
                    </a:xfrm>
                    <a:prstGeom prst="rect">
                      <a:avLst/>
                    </a:prstGeom>
                  </pic:spPr>
                </pic:pic>
              </a:graphicData>
            </a:graphic>
            <wp14:sizeRelH relativeFrom="page">
              <wp14:pctWidth>0</wp14:pctWidth>
            </wp14:sizeRelH>
            <wp14:sizeRelV relativeFrom="page">
              <wp14:pctHeight>0</wp14:pctHeight>
            </wp14:sizeRelV>
          </wp:anchor>
        </w:drawing>
      </w:r>
    </w:p>
    <w:p w14:paraId="7BE008EF" w14:textId="77777777" w:rsidR="004341D7" w:rsidRDefault="004341D7" w:rsidP="004341D7">
      <w:pPr>
        <w:ind w:left="720" w:firstLine="720"/>
        <w:rPr>
          <w:rFonts w:ascii="Arial" w:eastAsia="Arial" w:hAnsi="Arial" w:cs="Arial"/>
          <w:sz w:val="24"/>
          <w:szCs w:val="24"/>
        </w:rPr>
      </w:pPr>
    </w:p>
    <w:p w14:paraId="58246F4F" w14:textId="77777777" w:rsidR="004341D7" w:rsidRDefault="004341D7" w:rsidP="004341D7">
      <w:pPr>
        <w:ind w:left="720" w:firstLine="720"/>
        <w:rPr>
          <w:rFonts w:ascii="Arial" w:eastAsia="Arial" w:hAnsi="Arial" w:cs="Arial"/>
          <w:sz w:val="24"/>
          <w:szCs w:val="24"/>
        </w:rPr>
      </w:pPr>
    </w:p>
    <w:p w14:paraId="376AF5FF" w14:textId="303DC625" w:rsidR="00D636FA" w:rsidRDefault="002016BD" w:rsidP="00C06ADF">
      <w:pPr>
        <w:ind w:left="720"/>
        <w:rPr>
          <w:rFonts w:ascii="Arial" w:eastAsia="Arial" w:hAnsi="Arial" w:cs="Arial"/>
          <w:sz w:val="24"/>
          <w:szCs w:val="24"/>
        </w:rPr>
      </w:pPr>
      <w:r w:rsidRPr="002016BD">
        <w:rPr>
          <w:rFonts w:ascii="Arial" w:eastAsia="Arial" w:hAnsi="Arial" w:cs="Arial"/>
          <w:sz w:val="24"/>
          <w:szCs w:val="24"/>
        </w:rPr>
        <w:t>Discuss how you would respond to the Emma’s situation in your role as a teaching</w:t>
      </w:r>
      <w:r w:rsidR="00C06ADF">
        <w:rPr>
          <w:rFonts w:ascii="Arial" w:eastAsia="Arial" w:hAnsi="Arial" w:cs="Arial"/>
          <w:sz w:val="24"/>
          <w:szCs w:val="24"/>
        </w:rPr>
        <w:t xml:space="preserve"> </w:t>
      </w:r>
      <w:r w:rsidRPr="002016BD">
        <w:rPr>
          <w:rFonts w:ascii="Arial" w:eastAsia="Arial" w:hAnsi="Arial" w:cs="Arial"/>
          <w:sz w:val="24"/>
          <w:szCs w:val="24"/>
        </w:rPr>
        <w:t xml:space="preserve">assistant. In your response, you should refer to all relevant aspects of the teaching assistant role. In your response to Emma’s situation, you are required to: </w:t>
      </w:r>
    </w:p>
    <w:p w14:paraId="5BF2147E" w14:textId="3127C576" w:rsidR="00D636FA" w:rsidRDefault="002016BD" w:rsidP="00C06ADF">
      <w:pPr>
        <w:pStyle w:val="ListParagraph"/>
        <w:numPr>
          <w:ilvl w:val="0"/>
          <w:numId w:val="9"/>
        </w:numPr>
        <w:ind w:left="1080"/>
        <w:rPr>
          <w:rFonts w:ascii="Arial" w:eastAsia="Arial" w:hAnsi="Arial" w:cs="Arial"/>
          <w:sz w:val="24"/>
          <w:szCs w:val="24"/>
        </w:rPr>
      </w:pPr>
      <w:r w:rsidRPr="004237C9">
        <w:rPr>
          <w:rFonts w:ascii="Arial" w:eastAsia="Arial" w:hAnsi="Arial" w:cs="Arial"/>
          <w:sz w:val="24"/>
          <w:szCs w:val="24"/>
        </w:rPr>
        <w:t xml:space="preserve">discuss the impact of factors that may be contributing to Emma’s behaviour and the safeguarding concerns these factors raise </w:t>
      </w:r>
    </w:p>
    <w:p w14:paraId="6DC55F39" w14:textId="77777777" w:rsidR="007F5C0C" w:rsidRPr="003C1458" w:rsidRDefault="007F5C0C" w:rsidP="00C06ADF">
      <w:pPr>
        <w:pStyle w:val="ListParagraph"/>
        <w:rPr>
          <w:rFonts w:ascii="Arial" w:eastAsia="Arial" w:hAnsi="Arial" w:cs="Arial"/>
          <w:sz w:val="24"/>
          <w:szCs w:val="24"/>
        </w:rPr>
      </w:pPr>
    </w:p>
    <w:p w14:paraId="443B0CFD" w14:textId="5DCF1030" w:rsidR="00D636FA" w:rsidRPr="004237C9" w:rsidRDefault="002016BD" w:rsidP="00C06ADF">
      <w:pPr>
        <w:pStyle w:val="ListParagraph"/>
        <w:numPr>
          <w:ilvl w:val="0"/>
          <w:numId w:val="9"/>
        </w:numPr>
        <w:ind w:left="1080"/>
        <w:rPr>
          <w:rFonts w:ascii="Arial" w:eastAsia="Arial" w:hAnsi="Arial" w:cs="Arial"/>
          <w:sz w:val="24"/>
          <w:szCs w:val="24"/>
        </w:rPr>
      </w:pPr>
      <w:r w:rsidRPr="004237C9">
        <w:rPr>
          <w:rFonts w:ascii="Arial" w:eastAsia="Arial" w:hAnsi="Arial" w:cs="Arial"/>
          <w:sz w:val="24"/>
          <w:szCs w:val="24"/>
        </w:rPr>
        <w:t xml:space="preserve">explain strategies you would use to support Emma’s wellbeing, safety, </w:t>
      </w:r>
      <w:proofErr w:type="gramStart"/>
      <w:r w:rsidRPr="004237C9">
        <w:rPr>
          <w:rFonts w:ascii="Arial" w:eastAsia="Arial" w:hAnsi="Arial" w:cs="Arial"/>
          <w:sz w:val="24"/>
          <w:szCs w:val="24"/>
        </w:rPr>
        <w:t>resilience</w:t>
      </w:r>
      <w:proofErr w:type="gramEnd"/>
      <w:r w:rsidRPr="004237C9">
        <w:rPr>
          <w:rFonts w:ascii="Arial" w:eastAsia="Arial" w:hAnsi="Arial" w:cs="Arial"/>
          <w:sz w:val="24"/>
          <w:szCs w:val="24"/>
        </w:rPr>
        <w:t xml:space="preserve"> and development to enable her to make informed choices </w:t>
      </w:r>
    </w:p>
    <w:p w14:paraId="4BA2B628" w14:textId="77777777" w:rsidR="007F5C0C" w:rsidRDefault="007F5C0C" w:rsidP="00C06ADF">
      <w:pPr>
        <w:pStyle w:val="ListParagraph"/>
        <w:rPr>
          <w:rFonts w:ascii="Arial" w:eastAsia="Arial" w:hAnsi="Arial" w:cs="Arial"/>
          <w:sz w:val="24"/>
          <w:szCs w:val="24"/>
        </w:rPr>
      </w:pPr>
    </w:p>
    <w:p w14:paraId="0D30DEC2" w14:textId="6BACF6D9" w:rsidR="00D636FA" w:rsidRPr="004237C9" w:rsidRDefault="002016BD" w:rsidP="00C06ADF">
      <w:pPr>
        <w:pStyle w:val="ListParagraph"/>
        <w:numPr>
          <w:ilvl w:val="0"/>
          <w:numId w:val="9"/>
        </w:numPr>
        <w:ind w:left="1080"/>
        <w:rPr>
          <w:rFonts w:ascii="Arial" w:eastAsia="Arial" w:hAnsi="Arial" w:cs="Arial"/>
          <w:sz w:val="24"/>
          <w:szCs w:val="24"/>
        </w:rPr>
      </w:pPr>
      <w:r w:rsidRPr="004237C9">
        <w:rPr>
          <w:rFonts w:ascii="Arial" w:eastAsia="Arial" w:hAnsi="Arial" w:cs="Arial"/>
          <w:sz w:val="24"/>
          <w:szCs w:val="24"/>
        </w:rPr>
        <w:t xml:space="preserve">describe how you would communicate and work effectively with Emma and the class teacher to support Emma’s engagement and independent learning </w:t>
      </w:r>
    </w:p>
    <w:p w14:paraId="0FF351AA" w14:textId="77777777" w:rsidR="007F5C0C" w:rsidRDefault="007F5C0C" w:rsidP="00C06ADF">
      <w:pPr>
        <w:pStyle w:val="ListParagraph"/>
        <w:rPr>
          <w:rFonts w:ascii="Arial" w:eastAsia="Arial" w:hAnsi="Arial" w:cs="Arial"/>
          <w:sz w:val="24"/>
          <w:szCs w:val="24"/>
        </w:rPr>
      </w:pPr>
    </w:p>
    <w:p w14:paraId="001BDC3D" w14:textId="6586D4DF" w:rsidR="00D636FA" w:rsidRPr="004237C9" w:rsidRDefault="002016BD" w:rsidP="00C06ADF">
      <w:pPr>
        <w:pStyle w:val="ListParagraph"/>
        <w:numPr>
          <w:ilvl w:val="0"/>
          <w:numId w:val="9"/>
        </w:numPr>
        <w:ind w:left="1080"/>
        <w:rPr>
          <w:rFonts w:ascii="Arial" w:eastAsia="Arial" w:hAnsi="Arial" w:cs="Arial"/>
          <w:sz w:val="24"/>
          <w:szCs w:val="24"/>
        </w:rPr>
      </w:pPr>
      <w:r w:rsidRPr="004237C9">
        <w:rPr>
          <w:rFonts w:ascii="Arial" w:eastAsia="Arial" w:hAnsi="Arial" w:cs="Arial"/>
          <w:sz w:val="24"/>
          <w:szCs w:val="24"/>
        </w:rPr>
        <w:t xml:space="preserve">explain how you would review and adapt relevant activities and resources to meet Emma’s individual needs and progress </w:t>
      </w:r>
    </w:p>
    <w:p w14:paraId="54CFA18F" w14:textId="77777777" w:rsidR="007F5C0C" w:rsidRDefault="007F5C0C" w:rsidP="00C06ADF">
      <w:pPr>
        <w:pStyle w:val="ListParagraph"/>
        <w:rPr>
          <w:rFonts w:ascii="Arial" w:eastAsia="Arial" w:hAnsi="Arial" w:cs="Arial"/>
          <w:sz w:val="24"/>
          <w:szCs w:val="24"/>
        </w:rPr>
      </w:pPr>
    </w:p>
    <w:p w14:paraId="102539F5" w14:textId="65EB1EFE" w:rsidR="00D636FA" w:rsidRPr="004237C9" w:rsidRDefault="002016BD" w:rsidP="00C06ADF">
      <w:pPr>
        <w:pStyle w:val="ListParagraph"/>
        <w:numPr>
          <w:ilvl w:val="0"/>
          <w:numId w:val="9"/>
        </w:numPr>
        <w:ind w:left="1080"/>
        <w:rPr>
          <w:rFonts w:ascii="Arial" w:eastAsia="Arial" w:hAnsi="Arial" w:cs="Arial"/>
          <w:sz w:val="24"/>
          <w:szCs w:val="24"/>
        </w:rPr>
      </w:pPr>
      <w:r w:rsidRPr="004237C9">
        <w:rPr>
          <w:rFonts w:ascii="Arial" w:eastAsia="Arial" w:hAnsi="Arial" w:cs="Arial"/>
          <w:sz w:val="24"/>
          <w:szCs w:val="24"/>
        </w:rPr>
        <w:t>describe anti-discriminatory practice you would implement and ways to support Emma’s social inclusion</w:t>
      </w:r>
    </w:p>
    <w:p w14:paraId="01E7E073" w14:textId="77777777" w:rsidR="00EE39BF" w:rsidRDefault="00EE39BF">
      <w:pPr>
        <w:rPr>
          <w:rFonts w:ascii="Arial" w:hAnsi="Arial" w:cs="Arial"/>
          <w:b/>
          <w:bCs/>
          <w:sz w:val="24"/>
          <w:szCs w:val="24"/>
        </w:rPr>
      </w:pPr>
    </w:p>
    <w:p w14:paraId="343E750A" w14:textId="77777777" w:rsidR="00EE39BF" w:rsidRDefault="00EE39BF">
      <w:pPr>
        <w:rPr>
          <w:rFonts w:ascii="Arial" w:hAnsi="Arial" w:cs="Arial"/>
          <w:b/>
          <w:bCs/>
          <w:sz w:val="24"/>
          <w:szCs w:val="24"/>
        </w:rPr>
      </w:pPr>
    </w:p>
    <w:p w14:paraId="7DE79AC3" w14:textId="77777777" w:rsidR="00EE39BF" w:rsidRDefault="00EE39BF">
      <w:pPr>
        <w:rPr>
          <w:rFonts w:ascii="Arial" w:hAnsi="Arial" w:cs="Arial"/>
          <w:b/>
          <w:bCs/>
          <w:sz w:val="24"/>
          <w:szCs w:val="24"/>
        </w:rPr>
      </w:pPr>
    </w:p>
    <w:tbl>
      <w:tblPr>
        <w:tblStyle w:val="TableGrid"/>
        <w:tblW w:w="0" w:type="auto"/>
        <w:tblBorders>
          <w:top w:val="single" w:sz="12" w:space="0" w:color="BE0064"/>
          <w:left w:val="single" w:sz="12" w:space="0" w:color="BE0064"/>
          <w:bottom w:val="single" w:sz="12" w:space="0" w:color="BE0064"/>
          <w:right w:val="single" w:sz="12" w:space="0" w:color="BE0064"/>
          <w:insideH w:val="single" w:sz="12" w:space="0" w:color="BE0064"/>
          <w:insideV w:val="single" w:sz="12" w:space="0" w:color="BE0064"/>
        </w:tblBorders>
        <w:tblLook w:val="04A0" w:firstRow="1" w:lastRow="0" w:firstColumn="1" w:lastColumn="0" w:noHBand="0" w:noVBand="1"/>
      </w:tblPr>
      <w:tblGrid>
        <w:gridCol w:w="10333"/>
      </w:tblGrid>
      <w:tr w:rsidR="00C06ADF" w:rsidRPr="00045D44" w14:paraId="1092A4C5" w14:textId="77777777" w:rsidTr="00B1184C">
        <w:tc>
          <w:tcPr>
            <w:tcW w:w="10333" w:type="dxa"/>
          </w:tcPr>
          <w:p w14:paraId="017C1733" w14:textId="2C7C13B6" w:rsidR="00C06ADF" w:rsidRPr="00045D44" w:rsidRDefault="00C06ADF" w:rsidP="0045709C">
            <w:pPr>
              <w:spacing w:before="240" w:after="240"/>
              <w:rPr>
                <w:rFonts w:ascii="Arial" w:hAnsi="Arial" w:cs="Arial"/>
                <w:b/>
                <w:bCs/>
                <w:color w:val="000000" w:themeColor="text1"/>
                <w:sz w:val="24"/>
                <w:szCs w:val="24"/>
              </w:rPr>
            </w:pPr>
            <w:r>
              <w:rPr>
                <w:rFonts w:ascii="Arial" w:hAnsi="Arial" w:cs="Arial"/>
                <w:b/>
                <w:bCs/>
                <w:color w:val="000000" w:themeColor="text1"/>
                <w:sz w:val="24"/>
                <w:szCs w:val="24"/>
              </w:rPr>
              <w:lastRenderedPageBreak/>
              <w:t>C</w:t>
            </w:r>
            <w:r w:rsidR="0006699F">
              <w:rPr>
                <w:rFonts w:ascii="Arial" w:hAnsi="Arial" w:cs="Arial"/>
                <w:b/>
                <w:bCs/>
                <w:color w:val="000000" w:themeColor="text1"/>
                <w:sz w:val="24"/>
                <w:szCs w:val="24"/>
              </w:rPr>
              <w:t>ase study three</w:t>
            </w:r>
            <w:r>
              <w:rPr>
                <w:rFonts w:ascii="Arial" w:hAnsi="Arial" w:cs="Arial"/>
                <w:b/>
                <w:bCs/>
                <w:color w:val="000000" w:themeColor="text1"/>
                <w:sz w:val="24"/>
                <w:szCs w:val="24"/>
              </w:rPr>
              <w:t xml:space="preserve"> – </w:t>
            </w:r>
            <w:r w:rsidR="0006699F">
              <w:rPr>
                <w:rFonts w:ascii="Arial" w:hAnsi="Arial" w:cs="Arial"/>
                <w:b/>
                <w:bCs/>
                <w:color w:val="000000" w:themeColor="text1"/>
                <w:sz w:val="24"/>
                <w:szCs w:val="24"/>
              </w:rPr>
              <w:t>y</w:t>
            </w:r>
            <w:r>
              <w:rPr>
                <w:rFonts w:ascii="Arial" w:hAnsi="Arial" w:cs="Arial"/>
                <w:b/>
                <w:bCs/>
                <w:color w:val="000000" w:themeColor="text1"/>
                <w:sz w:val="24"/>
                <w:szCs w:val="24"/>
              </w:rPr>
              <w:t xml:space="preserve">ear </w:t>
            </w:r>
            <w:r w:rsidR="0006699F">
              <w:rPr>
                <w:rFonts w:ascii="Arial" w:hAnsi="Arial" w:cs="Arial"/>
                <w:b/>
                <w:bCs/>
                <w:color w:val="000000" w:themeColor="text1"/>
                <w:sz w:val="24"/>
                <w:szCs w:val="24"/>
              </w:rPr>
              <w:t>five</w:t>
            </w:r>
            <w:r w:rsidR="0006579C">
              <w:rPr>
                <w:rFonts w:ascii="Arial" w:hAnsi="Arial" w:cs="Arial"/>
                <w:b/>
                <w:bCs/>
                <w:color w:val="000000" w:themeColor="text1"/>
                <w:sz w:val="24"/>
                <w:szCs w:val="24"/>
              </w:rPr>
              <w:t xml:space="preserve"> /</w:t>
            </w:r>
            <w:r>
              <w:rPr>
                <w:rFonts w:ascii="Arial" w:hAnsi="Arial" w:cs="Arial"/>
                <w:b/>
                <w:bCs/>
                <w:color w:val="000000" w:themeColor="text1"/>
                <w:sz w:val="24"/>
                <w:szCs w:val="24"/>
              </w:rPr>
              <w:t xml:space="preserve"> </w:t>
            </w:r>
            <w:r w:rsidR="0006699F">
              <w:rPr>
                <w:rFonts w:ascii="Arial" w:hAnsi="Arial" w:cs="Arial"/>
                <w:b/>
                <w:bCs/>
                <w:color w:val="000000" w:themeColor="text1"/>
                <w:sz w:val="24"/>
                <w:szCs w:val="24"/>
              </w:rPr>
              <w:t>t</w:t>
            </w:r>
            <w:r w:rsidR="004B3DC7">
              <w:rPr>
                <w:rFonts w:ascii="Arial" w:hAnsi="Arial" w:cs="Arial"/>
                <w:b/>
                <w:bCs/>
                <w:color w:val="000000" w:themeColor="text1"/>
                <w:sz w:val="24"/>
                <w:szCs w:val="24"/>
              </w:rPr>
              <w:t xml:space="preserve">ransient </w:t>
            </w:r>
            <w:r w:rsidR="0006699F">
              <w:rPr>
                <w:rFonts w:ascii="Arial" w:hAnsi="Arial" w:cs="Arial"/>
                <w:b/>
                <w:bCs/>
                <w:color w:val="000000" w:themeColor="text1"/>
                <w:sz w:val="24"/>
                <w:szCs w:val="24"/>
              </w:rPr>
              <w:t>p</w:t>
            </w:r>
            <w:r w:rsidR="0045709C">
              <w:rPr>
                <w:rFonts w:ascii="Arial" w:hAnsi="Arial" w:cs="Arial"/>
                <w:b/>
                <w:bCs/>
                <w:color w:val="000000" w:themeColor="text1"/>
                <w:sz w:val="24"/>
                <w:szCs w:val="24"/>
              </w:rPr>
              <w:t>upil</w:t>
            </w:r>
          </w:p>
        </w:tc>
      </w:tr>
      <w:tr w:rsidR="00C06ADF" w:rsidRPr="00D31FF8" w14:paraId="11CE0CC8" w14:textId="77777777" w:rsidTr="00B1184C">
        <w:tc>
          <w:tcPr>
            <w:tcW w:w="10333" w:type="dxa"/>
          </w:tcPr>
          <w:p w14:paraId="3D3B2C60" w14:textId="2F0CFC3E" w:rsidR="0045709C" w:rsidRPr="00AF7FB4" w:rsidRDefault="0045709C" w:rsidP="0045709C">
            <w:pPr>
              <w:spacing w:before="240" w:after="240"/>
              <w:rPr>
                <w:rFonts w:ascii="Arial" w:hAnsi="Arial" w:cs="Arial"/>
                <w:color w:val="FF0000"/>
                <w:sz w:val="24"/>
                <w:szCs w:val="24"/>
              </w:rPr>
            </w:pPr>
            <w:r w:rsidRPr="002016BD">
              <w:rPr>
                <w:rFonts w:ascii="Arial" w:hAnsi="Arial" w:cs="Arial"/>
                <w:color w:val="000000" w:themeColor="text1"/>
                <w:sz w:val="24"/>
                <w:szCs w:val="24"/>
              </w:rPr>
              <w:t>You are working as a teaching assistant</w:t>
            </w:r>
            <w:r w:rsidR="009F5F10">
              <w:rPr>
                <w:rFonts w:ascii="Arial" w:hAnsi="Arial" w:cs="Arial"/>
                <w:color w:val="000000" w:themeColor="text1"/>
                <w:sz w:val="24"/>
                <w:szCs w:val="24"/>
              </w:rPr>
              <w:t xml:space="preserve"> </w:t>
            </w:r>
            <w:r w:rsidR="009F5F10" w:rsidRPr="002016BD">
              <w:rPr>
                <w:rFonts w:ascii="Arial" w:hAnsi="Arial" w:cs="Arial"/>
                <w:color w:val="000000" w:themeColor="text1"/>
                <w:sz w:val="24"/>
                <w:szCs w:val="24"/>
              </w:rPr>
              <w:t xml:space="preserve">in a year </w:t>
            </w:r>
            <w:r w:rsidR="009F5F10">
              <w:rPr>
                <w:rFonts w:ascii="Arial" w:hAnsi="Arial" w:cs="Arial"/>
                <w:color w:val="000000" w:themeColor="text1"/>
                <w:sz w:val="24"/>
                <w:szCs w:val="24"/>
              </w:rPr>
              <w:t>five</w:t>
            </w:r>
            <w:r w:rsidR="009F5F10" w:rsidRPr="002016BD">
              <w:rPr>
                <w:rFonts w:ascii="Arial" w:hAnsi="Arial" w:cs="Arial"/>
                <w:color w:val="000000" w:themeColor="text1"/>
                <w:sz w:val="24"/>
                <w:szCs w:val="24"/>
              </w:rPr>
              <w:t xml:space="preserve"> class</w:t>
            </w:r>
            <w:r w:rsidRPr="002016BD">
              <w:rPr>
                <w:rFonts w:ascii="Arial" w:hAnsi="Arial" w:cs="Arial"/>
                <w:color w:val="000000" w:themeColor="text1"/>
                <w:sz w:val="24"/>
                <w:szCs w:val="24"/>
              </w:rPr>
              <w:t xml:space="preserve"> in a primary school at the start of the </w:t>
            </w:r>
            <w:r w:rsidR="0006699F" w:rsidRPr="002016BD">
              <w:rPr>
                <w:rFonts w:ascii="Arial" w:hAnsi="Arial" w:cs="Arial"/>
                <w:color w:val="000000" w:themeColor="text1"/>
                <w:sz w:val="24"/>
                <w:szCs w:val="24"/>
              </w:rPr>
              <w:t>a</w:t>
            </w:r>
            <w:r w:rsidRPr="002016BD">
              <w:rPr>
                <w:rFonts w:ascii="Arial" w:hAnsi="Arial" w:cs="Arial"/>
                <w:color w:val="000000" w:themeColor="text1"/>
                <w:sz w:val="24"/>
                <w:szCs w:val="24"/>
              </w:rPr>
              <w:t>utumn term.</w:t>
            </w:r>
            <w:r w:rsidRPr="002016BD">
              <w:rPr>
                <w:rFonts w:ascii="Arial" w:hAnsi="Arial" w:cs="Arial"/>
                <w:color w:val="FF0000"/>
                <w:sz w:val="24"/>
                <w:szCs w:val="24"/>
              </w:rPr>
              <w:t xml:space="preserve"> </w:t>
            </w:r>
          </w:p>
          <w:p w14:paraId="22223618" w14:textId="3170FC96" w:rsidR="0045709C" w:rsidRPr="00AF7FB4" w:rsidRDefault="0045709C" w:rsidP="0045709C">
            <w:pPr>
              <w:spacing w:before="240" w:after="240"/>
              <w:rPr>
                <w:rFonts w:ascii="Arial" w:hAnsi="Arial" w:cs="Arial"/>
                <w:color w:val="FF0000"/>
                <w:sz w:val="24"/>
                <w:szCs w:val="24"/>
              </w:rPr>
            </w:pPr>
            <w:r w:rsidRPr="36E8272D">
              <w:rPr>
                <w:rFonts w:ascii="Arial" w:hAnsi="Arial" w:cs="Arial"/>
                <w:color w:val="000000" w:themeColor="text1"/>
                <w:sz w:val="24"/>
                <w:szCs w:val="24"/>
              </w:rPr>
              <w:t>Beth has been identified as a transient learner as her father is a soldier in the British Army</w:t>
            </w:r>
            <w:r w:rsidR="0006699F" w:rsidRPr="36E8272D">
              <w:rPr>
                <w:rFonts w:ascii="Arial" w:hAnsi="Arial" w:cs="Arial"/>
                <w:color w:val="000000" w:themeColor="text1"/>
                <w:sz w:val="24"/>
                <w:szCs w:val="24"/>
              </w:rPr>
              <w:t>.</w:t>
            </w:r>
            <w:r w:rsidRPr="36E8272D">
              <w:rPr>
                <w:rFonts w:ascii="Arial" w:hAnsi="Arial" w:cs="Arial"/>
                <w:color w:val="000000" w:themeColor="text1"/>
                <w:sz w:val="24"/>
                <w:szCs w:val="24"/>
              </w:rPr>
              <w:t xml:space="preserve"> </w:t>
            </w:r>
            <w:r w:rsidR="0006699F" w:rsidRPr="36E8272D">
              <w:rPr>
                <w:rFonts w:ascii="Arial" w:hAnsi="Arial" w:cs="Arial"/>
                <w:color w:val="000000" w:themeColor="text1"/>
                <w:sz w:val="24"/>
                <w:szCs w:val="24"/>
              </w:rPr>
              <w:t>S</w:t>
            </w:r>
            <w:r w:rsidRPr="36E8272D">
              <w:rPr>
                <w:rFonts w:ascii="Arial" w:hAnsi="Arial" w:cs="Arial"/>
                <w:color w:val="000000" w:themeColor="text1"/>
                <w:sz w:val="24"/>
                <w:szCs w:val="24"/>
              </w:rPr>
              <w:t xml:space="preserve">he is new to the school, and this is </w:t>
            </w:r>
            <w:r w:rsidR="0006699F" w:rsidRPr="36E8272D">
              <w:rPr>
                <w:rFonts w:ascii="Arial" w:hAnsi="Arial" w:cs="Arial"/>
                <w:color w:val="000000" w:themeColor="text1"/>
                <w:sz w:val="24"/>
                <w:szCs w:val="24"/>
              </w:rPr>
              <w:t>the third</w:t>
            </w:r>
            <w:r w:rsidRPr="36E8272D">
              <w:rPr>
                <w:rFonts w:ascii="Arial" w:hAnsi="Arial" w:cs="Arial"/>
                <w:color w:val="000000" w:themeColor="text1"/>
                <w:sz w:val="24"/>
                <w:szCs w:val="24"/>
              </w:rPr>
              <w:t xml:space="preserve"> </w:t>
            </w:r>
            <w:r w:rsidR="0006699F" w:rsidRPr="36E8272D">
              <w:rPr>
                <w:rFonts w:ascii="Arial" w:hAnsi="Arial" w:cs="Arial"/>
                <w:color w:val="000000" w:themeColor="text1"/>
                <w:sz w:val="24"/>
                <w:szCs w:val="24"/>
              </w:rPr>
              <w:t>p</w:t>
            </w:r>
            <w:r w:rsidRPr="36E8272D">
              <w:rPr>
                <w:rFonts w:ascii="Arial" w:hAnsi="Arial" w:cs="Arial"/>
                <w:color w:val="000000" w:themeColor="text1"/>
                <w:sz w:val="24"/>
                <w:szCs w:val="24"/>
              </w:rPr>
              <w:t xml:space="preserve">rimary </w:t>
            </w:r>
            <w:r w:rsidR="0006699F" w:rsidRPr="36E8272D">
              <w:rPr>
                <w:rFonts w:ascii="Arial" w:hAnsi="Arial" w:cs="Arial"/>
                <w:color w:val="000000" w:themeColor="text1"/>
                <w:sz w:val="24"/>
                <w:szCs w:val="24"/>
              </w:rPr>
              <w:t>s</w:t>
            </w:r>
            <w:r w:rsidRPr="36E8272D">
              <w:rPr>
                <w:rFonts w:ascii="Arial" w:hAnsi="Arial" w:cs="Arial"/>
                <w:color w:val="000000" w:themeColor="text1"/>
                <w:sz w:val="24"/>
                <w:szCs w:val="24"/>
              </w:rPr>
              <w:t xml:space="preserve">chool she has attended. Beth’s last school was abroad before her father was stationed here. You have observed </w:t>
            </w:r>
            <w:r w:rsidR="00107826" w:rsidRPr="36E8272D">
              <w:rPr>
                <w:rFonts w:ascii="Arial" w:hAnsi="Arial" w:cs="Arial"/>
                <w:color w:val="000000" w:themeColor="text1"/>
                <w:sz w:val="24"/>
                <w:szCs w:val="24"/>
              </w:rPr>
              <w:t>i</w:t>
            </w:r>
            <w:r w:rsidRPr="36E8272D">
              <w:rPr>
                <w:rFonts w:ascii="Arial" w:hAnsi="Arial" w:cs="Arial"/>
                <w:color w:val="000000" w:themeColor="text1"/>
                <w:sz w:val="24"/>
                <w:szCs w:val="24"/>
              </w:rPr>
              <w:t>n class</w:t>
            </w:r>
            <w:r w:rsidR="00107826" w:rsidRPr="36E8272D">
              <w:rPr>
                <w:rFonts w:ascii="Arial" w:hAnsi="Arial" w:cs="Arial"/>
                <w:color w:val="000000" w:themeColor="text1"/>
                <w:sz w:val="24"/>
                <w:szCs w:val="24"/>
              </w:rPr>
              <w:t xml:space="preserve"> that</w:t>
            </w:r>
            <w:r w:rsidRPr="36E8272D">
              <w:rPr>
                <w:rFonts w:ascii="Arial" w:hAnsi="Arial" w:cs="Arial"/>
                <w:color w:val="000000" w:themeColor="text1"/>
                <w:sz w:val="24"/>
                <w:szCs w:val="24"/>
              </w:rPr>
              <w:t xml:space="preserve"> Beth is finding it difficult to make friends, does not manage well in literacy sessions and can become easily</w:t>
            </w:r>
            <w:r w:rsidR="00107826" w:rsidRPr="36E8272D">
              <w:rPr>
                <w:rFonts w:ascii="Arial" w:hAnsi="Arial" w:cs="Arial"/>
                <w:color w:val="000000" w:themeColor="text1"/>
                <w:sz w:val="24"/>
                <w:szCs w:val="24"/>
              </w:rPr>
              <w:t xml:space="preserve"> distracted</w:t>
            </w:r>
            <w:r w:rsidRPr="36E8272D">
              <w:rPr>
                <w:rFonts w:ascii="Arial" w:hAnsi="Arial" w:cs="Arial"/>
                <w:color w:val="000000" w:themeColor="text1"/>
                <w:sz w:val="24"/>
                <w:szCs w:val="24"/>
              </w:rPr>
              <w:t>. She is particularly disruptive during reading sessions, often complaining of headaches, and her spelling is inconsistent.</w:t>
            </w:r>
          </w:p>
          <w:p w14:paraId="1581FAAE" w14:textId="2DF0F575" w:rsidR="0045709C" w:rsidRPr="00672D18" w:rsidRDefault="0045709C" w:rsidP="0045709C">
            <w:pPr>
              <w:spacing w:before="240" w:after="240"/>
              <w:rPr>
                <w:rFonts w:ascii="Arial" w:hAnsi="Arial" w:cs="Arial"/>
                <w:color w:val="000000" w:themeColor="text1"/>
                <w:sz w:val="24"/>
                <w:szCs w:val="24"/>
              </w:rPr>
            </w:pPr>
            <w:r w:rsidRPr="00672D18">
              <w:rPr>
                <w:rFonts w:ascii="Arial" w:hAnsi="Arial" w:cs="Arial"/>
                <w:color w:val="000000" w:themeColor="text1"/>
                <w:sz w:val="24"/>
                <w:szCs w:val="24"/>
              </w:rPr>
              <w:t xml:space="preserve">The teacher has asked you to prepare for a meeting with the </w:t>
            </w:r>
            <w:r w:rsidR="00107826">
              <w:rPr>
                <w:rFonts w:ascii="Arial" w:hAnsi="Arial" w:cs="Arial"/>
                <w:color w:val="000000" w:themeColor="text1"/>
                <w:sz w:val="24"/>
                <w:szCs w:val="24"/>
              </w:rPr>
              <w:t>special educational needs coordinator (</w:t>
            </w:r>
            <w:r w:rsidRPr="00672D18">
              <w:rPr>
                <w:rFonts w:ascii="Arial" w:hAnsi="Arial" w:cs="Arial"/>
                <w:color w:val="000000" w:themeColor="text1"/>
                <w:sz w:val="24"/>
                <w:szCs w:val="24"/>
              </w:rPr>
              <w:t>SENCo</w:t>
            </w:r>
            <w:r w:rsidR="00107826">
              <w:rPr>
                <w:rFonts w:ascii="Arial" w:hAnsi="Arial" w:cs="Arial"/>
                <w:color w:val="000000" w:themeColor="text1"/>
                <w:sz w:val="24"/>
                <w:szCs w:val="24"/>
              </w:rPr>
              <w:t>)</w:t>
            </w:r>
            <w:r w:rsidRPr="00672D18">
              <w:rPr>
                <w:rFonts w:ascii="Arial" w:hAnsi="Arial" w:cs="Arial"/>
                <w:color w:val="000000" w:themeColor="text1"/>
                <w:sz w:val="24"/>
                <w:szCs w:val="24"/>
              </w:rPr>
              <w:t xml:space="preserve"> and </w:t>
            </w:r>
            <w:r>
              <w:rPr>
                <w:rFonts w:ascii="Arial" w:hAnsi="Arial" w:cs="Arial"/>
                <w:color w:val="000000" w:themeColor="text1"/>
                <w:sz w:val="24"/>
                <w:szCs w:val="24"/>
              </w:rPr>
              <w:t>Beth</w:t>
            </w:r>
            <w:r w:rsidRPr="00672D18">
              <w:rPr>
                <w:rFonts w:ascii="Arial" w:hAnsi="Arial" w:cs="Arial"/>
                <w:color w:val="000000" w:themeColor="text1"/>
                <w:sz w:val="24"/>
                <w:szCs w:val="24"/>
              </w:rPr>
              <w:t xml:space="preserve">’s parents. The aim of the meeting is to plan how to meet </w:t>
            </w:r>
            <w:r w:rsidR="00107826">
              <w:rPr>
                <w:rFonts w:ascii="Arial" w:hAnsi="Arial" w:cs="Arial"/>
                <w:color w:val="000000" w:themeColor="text1"/>
                <w:sz w:val="24"/>
                <w:szCs w:val="24"/>
              </w:rPr>
              <w:t>Beth</w:t>
            </w:r>
            <w:r w:rsidR="00107826" w:rsidRPr="00672D18">
              <w:rPr>
                <w:rFonts w:ascii="Arial" w:hAnsi="Arial" w:cs="Arial"/>
                <w:color w:val="000000" w:themeColor="text1"/>
                <w:sz w:val="24"/>
                <w:szCs w:val="24"/>
              </w:rPr>
              <w:t xml:space="preserve">’s </w:t>
            </w:r>
            <w:r w:rsidRPr="00672D18">
              <w:rPr>
                <w:rFonts w:ascii="Arial" w:hAnsi="Arial" w:cs="Arial"/>
                <w:color w:val="000000" w:themeColor="text1"/>
                <w:sz w:val="24"/>
                <w:szCs w:val="24"/>
              </w:rPr>
              <w:t>individual needs and minimise potential barriers</w:t>
            </w:r>
            <w:r w:rsidRPr="00672D18">
              <w:rPr>
                <w:rFonts w:ascii="Arial" w:hAnsi="Arial" w:cs="Arial"/>
                <w:color w:val="000000" w:themeColor="text1"/>
                <w:sz w:val="24"/>
                <w:szCs w:val="24"/>
                <w:shd w:val="clear" w:color="auto" w:fill="FAF9F8"/>
              </w:rPr>
              <w:t xml:space="preserve"> </w:t>
            </w:r>
            <w:r w:rsidRPr="00672D18">
              <w:rPr>
                <w:rFonts w:ascii="Arial" w:hAnsi="Arial" w:cs="Arial"/>
                <w:color w:val="000000" w:themeColor="text1"/>
                <w:sz w:val="24"/>
                <w:szCs w:val="24"/>
              </w:rPr>
              <w:t xml:space="preserve">to her </w:t>
            </w:r>
            <w:r w:rsidR="00107826">
              <w:rPr>
                <w:rFonts w:ascii="Arial" w:hAnsi="Arial" w:cs="Arial"/>
                <w:color w:val="000000" w:themeColor="text1"/>
                <w:sz w:val="24"/>
                <w:szCs w:val="24"/>
              </w:rPr>
              <w:t xml:space="preserve">future </w:t>
            </w:r>
            <w:r w:rsidRPr="00672D18">
              <w:rPr>
                <w:rFonts w:ascii="Arial" w:hAnsi="Arial" w:cs="Arial"/>
                <w:color w:val="000000" w:themeColor="text1"/>
                <w:sz w:val="24"/>
                <w:szCs w:val="24"/>
              </w:rPr>
              <w:t>learning.</w:t>
            </w:r>
          </w:p>
          <w:p w14:paraId="5A97EF8E" w14:textId="05130C4D" w:rsidR="00C06ADF" w:rsidRPr="0045709C" w:rsidRDefault="0045709C" w:rsidP="0045709C">
            <w:pPr>
              <w:spacing w:before="240" w:after="240"/>
              <w:rPr>
                <w:rFonts w:ascii="Arial" w:hAnsi="Arial" w:cs="Arial"/>
                <w:color w:val="000000" w:themeColor="text1"/>
                <w:sz w:val="44"/>
                <w:szCs w:val="44"/>
                <w:shd w:val="clear" w:color="auto" w:fill="FAF9F8"/>
              </w:rPr>
            </w:pPr>
            <w:r w:rsidRPr="008005D5">
              <w:rPr>
                <w:rFonts w:ascii="Arial" w:hAnsi="Arial" w:cs="Arial"/>
                <w:color w:val="000000" w:themeColor="text1"/>
                <w:sz w:val="24"/>
                <w:szCs w:val="24"/>
              </w:rPr>
              <w:t>Your meeting preparation should be based on the information you have available</w:t>
            </w:r>
            <w:r w:rsidRPr="008005D5">
              <w:rPr>
                <w:rFonts w:ascii="Arial" w:hAnsi="Arial" w:cs="Arial"/>
                <w:color w:val="000000" w:themeColor="text1"/>
                <w:sz w:val="24"/>
                <w:szCs w:val="24"/>
                <w:shd w:val="clear" w:color="auto" w:fill="FAF9F8"/>
              </w:rPr>
              <w:t>.</w:t>
            </w:r>
          </w:p>
        </w:tc>
      </w:tr>
    </w:tbl>
    <w:p w14:paraId="7B315911" w14:textId="77777777" w:rsidR="00EE39BF" w:rsidRDefault="00EE39BF">
      <w:pPr>
        <w:rPr>
          <w:rFonts w:ascii="Arial" w:hAnsi="Arial" w:cs="Arial"/>
          <w:b/>
          <w:bCs/>
          <w:sz w:val="24"/>
          <w:szCs w:val="24"/>
        </w:rPr>
      </w:pPr>
    </w:p>
    <w:p w14:paraId="4E95710E" w14:textId="42272267" w:rsidR="00EE39BF" w:rsidRDefault="0045709C">
      <w:pPr>
        <w:rPr>
          <w:rFonts w:ascii="Arial" w:hAnsi="Arial" w:cs="Arial"/>
          <w:b/>
          <w:bCs/>
          <w:sz w:val="24"/>
          <w:szCs w:val="24"/>
        </w:rPr>
      </w:pPr>
      <w:r w:rsidRPr="009B2F54">
        <w:rPr>
          <w:rFonts w:ascii="Arial" w:eastAsia="Arial" w:hAnsi="Arial" w:cs="Arial"/>
          <w:noProof/>
          <w:sz w:val="24"/>
          <w:szCs w:val="24"/>
        </w:rPr>
        <w:drawing>
          <wp:anchor distT="0" distB="0" distL="114300" distR="114300" simplePos="0" relativeHeight="251663363" behindDoc="1" locked="0" layoutInCell="1" allowOverlap="1" wp14:anchorId="52FCC57D" wp14:editId="673EB5AE">
            <wp:simplePos x="0" y="0"/>
            <wp:positionH relativeFrom="column">
              <wp:posOffset>0</wp:posOffset>
            </wp:positionH>
            <wp:positionV relativeFrom="paragraph">
              <wp:posOffset>166065</wp:posOffset>
            </wp:positionV>
            <wp:extent cx="917575" cy="921385"/>
            <wp:effectExtent l="0" t="0" r="0" b="0"/>
            <wp:wrapTight wrapText="bothSides">
              <wp:wrapPolygon edited="0">
                <wp:start x="14350" y="2382"/>
                <wp:lineTo x="11958" y="3870"/>
                <wp:lineTo x="8969" y="6550"/>
                <wp:lineTo x="8969" y="7741"/>
                <wp:lineTo x="5979" y="9825"/>
                <wp:lineTo x="2990" y="12504"/>
                <wp:lineTo x="1196" y="17268"/>
                <wp:lineTo x="897" y="19948"/>
                <wp:lineTo x="10165" y="19948"/>
                <wp:lineTo x="10165" y="17268"/>
                <wp:lineTo x="13453" y="12504"/>
                <wp:lineTo x="20329" y="8336"/>
                <wp:lineTo x="20628" y="7145"/>
                <wp:lineTo x="17041" y="2382"/>
                <wp:lineTo x="14350" y="2382"/>
              </wp:wrapPolygon>
            </wp:wrapTight>
            <wp:docPr id="6" name="Picture 6"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7575" cy="921385"/>
                    </a:xfrm>
                    <a:prstGeom prst="rect">
                      <a:avLst/>
                    </a:prstGeom>
                  </pic:spPr>
                </pic:pic>
              </a:graphicData>
            </a:graphic>
            <wp14:sizeRelH relativeFrom="page">
              <wp14:pctWidth>0</wp14:pctWidth>
            </wp14:sizeRelH>
            <wp14:sizeRelV relativeFrom="page">
              <wp14:pctHeight>0</wp14:pctHeight>
            </wp14:sizeRelV>
          </wp:anchor>
        </w:drawing>
      </w:r>
    </w:p>
    <w:p w14:paraId="66472B7C" w14:textId="11E96728" w:rsidR="00EE39BF" w:rsidRDefault="00EE39BF">
      <w:pPr>
        <w:rPr>
          <w:rFonts w:ascii="Arial" w:hAnsi="Arial" w:cs="Arial"/>
          <w:b/>
          <w:bCs/>
          <w:sz w:val="24"/>
          <w:szCs w:val="24"/>
        </w:rPr>
      </w:pPr>
    </w:p>
    <w:p w14:paraId="23212FFD" w14:textId="77777777" w:rsidR="0045709C" w:rsidRDefault="0045709C" w:rsidP="0045709C">
      <w:pPr>
        <w:rPr>
          <w:rFonts w:ascii="Arial" w:eastAsia="Arial" w:hAnsi="Arial" w:cs="Arial"/>
          <w:sz w:val="24"/>
          <w:szCs w:val="24"/>
        </w:rPr>
      </w:pPr>
    </w:p>
    <w:p w14:paraId="1F6FE36D" w14:textId="673F845F" w:rsidR="00B82C1C" w:rsidRPr="00FC4C26" w:rsidRDefault="002016BD" w:rsidP="0045709C">
      <w:pPr>
        <w:ind w:left="1080"/>
        <w:rPr>
          <w:rFonts w:ascii="Arial" w:eastAsia="Arial" w:hAnsi="Arial" w:cs="Arial"/>
          <w:sz w:val="24"/>
          <w:szCs w:val="24"/>
        </w:rPr>
      </w:pPr>
      <w:r w:rsidRPr="002016BD">
        <w:rPr>
          <w:rFonts w:ascii="Arial" w:eastAsia="Arial" w:hAnsi="Arial" w:cs="Arial"/>
          <w:sz w:val="24"/>
          <w:szCs w:val="24"/>
        </w:rPr>
        <w:t xml:space="preserve">Discuss how you would respond to Beth’s situation in your role as a </w:t>
      </w:r>
      <w:r w:rsidR="00107826" w:rsidRPr="002016BD">
        <w:rPr>
          <w:rFonts w:ascii="Arial" w:eastAsia="Arial" w:hAnsi="Arial" w:cs="Arial"/>
          <w:sz w:val="24"/>
          <w:szCs w:val="24"/>
        </w:rPr>
        <w:t>t</w:t>
      </w:r>
      <w:r w:rsidRPr="002016BD">
        <w:rPr>
          <w:rFonts w:ascii="Arial" w:eastAsia="Arial" w:hAnsi="Arial" w:cs="Arial"/>
          <w:sz w:val="24"/>
          <w:szCs w:val="24"/>
        </w:rPr>
        <w:t xml:space="preserve">eaching </w:t>
      </w:r>
      <w:r w:rsidR="00107826" w:rsidRPr="002016BD">
        <w:rPr>
          <w:rFonts w:ascii="Arial" w:eastAsia="Arial" w:hAnsi="Arial" w:cs="Arial"/>
          <w:sz w:val="24"/>
          <w:szCs w:val="24"/>
        </w:rPr>
        <w:t>a</w:t>
      </w:r>
      <w:r w:rsidRPr="002016BD">
        <w:rPr>
          <w:rFonts w:ascii="Arial" w:eastAsia="Arial" w:hAnsi="Arial" w:cs="Arial"/>
          <w:sz w:val="24"/>
          <w:szCs w:val="24"/>
        </w:rPr>
        <w:t xml:space="preserve">ssistant. In your response to Beth’s situation, you are required to: </w:t>
      </w:r>
    </w:p>
    <w:p w14:paraId="0151203F" w14:textId="491B0659" w:rsidR="00B82C1C" w:rsidRPr="0045709C" w:rsidRDefault="002016BD" w:rsidP="0045709C">
      <w:pPr>
        <w:pStyle w:val="ListParagraph"/>
        <w:numPr>
          <w:ilvl w:val="0"/>
          <w:numId w:val="11"/>
        </w:numPr>
        <w:ind w:left="1080"/>
        <w:rPr>
          <w:rFonts w:ascii="Arial" w:eastAsia="Arial" w:hAnsi="Arial" w:cs="Arial"/>
          <w:sz w:val="24"/>
          <w:szCs w:val="24"/>
        </w:rPr>
      </w:pPr>
      <w:r w:rsidRPr="0045709C">
        <w:rPr>
          <w:rFonts w:ascii="Arial" w:eastAsia="Arial" w:hAnsi="Arial" w:cs="Arial"/>
          <w:sz w:val="24"/>
          <w:szCs w:val="24"/>
        </w:rPr>
        <w:t xml:space="preserve">discuss the impact of factors that may be contributing to Beth’s behaviour and the safeguarding concerns these factors raise </w:t>
      </w:r>
    </w:p>
    <w:p w14:paraId="59EFDD79" w14:textId="77777777" w:rsidR="007F5C0C" w:rsidRDefault="007F5C0C" w:rsidP="0045709C">
      <w:pPr>
        <w:pStyle w:val="ListParagraph"/>
        <w:rPr>
          <w:rFonts w:ascii="Arial" w:eastAsia="Arial" w:hAnsi="Arial" w:cs="Arial"/>
          <w:sz w:val="24"/>
          <w:szCs w:val="24"/>
        </w:rPr>
      </w:pPr>
    </w:p>
    <w:p w14:paraId="4F44248F" w14:textId="10055DF4" w:rsidR="00B82C1C" w:rsidRPr="0045709C" w:rsidRDefault="002016BD" w:rsidP="0045709C">
      <w:pPr>
        <w:pStyle w:val="ListParagraph"/>
        <w:numPr>
          <w:ilvl w:val="0"/>
          <w:numId w:val="11"/>
        </w:numPr>
        <w:ind w:left="1080"/>
        <w:rPr>
          <w:rFonts w:ascii="Arial" w:eastAsia="Arial" w:hAnsi="Arial" w:cs="Arial"/>
          <w:sz w:val="24"/>
          <w:szCs w:val="24"/>
        </w:rPr>
      </w:pPr>
      <w:r w:rsidRPr="0045709C">
        <w:rPr>
          <w:rFonts w:ascii="Arial" w:eastAsia="Arial" w:hAnsi="Arial" w:cs="Arial"/>
          <w:sz w:val="24"/>
          <w:szCs w:val="24"/>
        </w:rPr>
        <w:t xml:space="preserve">explain strategies you would use to support Beth’s wellbeing, safety, </w:t>
      </w:r>
      <w:proofErr w:type="gramStart"/>
      <w:r w:rsidRPr="0045709C">
        <w:rPr>
          <w:rFonts w:ascii="Arial" w:eastAsia="Arial" w:hAnsi="Arial" w:cs="Arial"/>
          <w:sz w:val="24"/>
          <w:szCs w:val="24"/>
        </w:rPr>
        <w:t>resilience</w:t>
      </w:r>
      <w:proofErr w:type="gramEnd"/>
      <w:r w:rsidRPr="0045709C">
        <w:rPr>
          <w:rFonts w:ascii="Arial" w:eastAsia="Arial" w:hAnsi="Arial" w:cs="Arial"/>
          <w:sz w:val="24"/>
          <w:szCs w:val="24"/>
        </w:rPr>
        <w:t xml:space="preserve"> and development to enable </w:t>
      </w:r>
      <w:r w:rsidR="00107826">
        <w:rPr>
          <w:rFonts w:ascii="Arial" w:eastAsia="Arial" w:hAnsi="Arial" w:cs="Arial"/>
          <w:sz w:val="24"/>
          <w:szCs w:val="24"/>
        </w:rPr>
        <w:t>her</w:t>
      </w:r>
      <w:r w:rsidR="00107826" w:rsidRPr="0045709C">
        <w:rPr>
          <w:rFonts w:ascii="Arial" w:eastAsia="Arial" w:hAnsi="Arial" w:cs="Arial"/>
          <w:sz w:val="24"/>
          <w:szCs w:val="24"/>
        </w:rPr>
        <w:t xml:space="preserve"> </w:t>
      </w:r>
      <w:r w:rsidRPr="0045709C">
        <w:rPr>
          <w:rFonts w:ascii="Arial" w:eastAsia="Arial" w:hAnsi="Arial" w:cs="Arial"/>
          <w:sz w:val="24"/>
          <w:szCs w:val="24"/>
        </w:rPr>
        <w:t xml:space="preserve">to make informed choices </w:t>
      </w:r>
    </w:p>
    <w:p w14:paraId="531D7F9E" w14:textId="77777777" w:rsidR="007F5C0C" w:rsidRDefault="007F5C0C" w:rsidP="0045709C">
      <w:pPr>
        <w:pStyle w:val="ListParagraph"/>
        <w:rPr>
          <w:rFonts w:ascii="Arial" w:eastAsia="Arial" w:hAnsi="Arial" w:cs="Arial"/>
          <w:sz w:val="24"/>
          <w:szCs w:val="24"/>
        </w:rPr>
      </w:pPr>
    </w:p>
    <w:p w14:paraId="3830225F" w14:textId="2845F32D" w:rsidR="00B82C1C" w:rsidRPr="0045709C" w:rsidRDefault="002016BD" w:rsidP="0045709C">
      <w:pPr>
        <w:pStyle w:val="ListParagraph"/>
        <w:numPr>
          <w:ilvl w:val="0"/>
          <w:numId w:val="11"/>
        </w:numPr>
        <w:ind w:left="1080"/>
        <w:rPr>
          <w:rFonts w:ascii="Arial" w:eastAsia="Arial" w:hAnsi="Arial" w:cs="Arial"/>
          <w:sz w:val="24"/>
          <w:szCs w:val="24"/>
        </w:rPr>
      </w:pPr>
      <w:r w:rsidRPr="0045709C">
        <w:rPr>
          <w:rFonts w:ascii="Arial" w:eastAsia="Arial" w:hAnsi="Arial" w:cs="Arial"/>
          <w:sz w:val="24"/>
          <w:szCs w:val="24"/>
        </w:rPr>
        <w:t xml:space="preserve">describe how you would work in collaboration with the teacher to support Beth’s learning and development </w:t>
      </w:r>
    </w:p>
    <w:p w14:paraId="2F093C74" w14:textId="77777777" w:rsidR="007F5C0C" w:rsidRDefault="007F5C0C" w:rsidP="0045709C">
      <w:pPr>
        <w:pStyle w:val="ListParagraph"/>
        <w:rPr>
          <w:rFonts w:ascii="Arial" w:eastAsia="Arial" w:hAnsi="Arial" w:cs="Arial"/>
          <w:sz w:val="24"/>
          <w:szCs w:val="24"/>
        </w:rPr>
      </w:pPr>
    </w:p>
    <w:p w14:paraId="6EDFDBD4" w14:textId="1E8ED5F9" w:rsidR="00B82C1C" w:rsidRPr="0045709C" w:rsidRDefault="002016BD" w:rsidP="0045709C">
      <w:pPr>
        <w:pStyle w:val="ListParagraph"/>
        <w:numPr>
          <w:ilvl w:val="0"/>
          <w:numId w:val="11"/>
        </w:numPr>
        <w:ind w:left="1080"/>
        <w:rPr>
          <w:rFonts w:ascii="Arial" w:eastAsia="Arial" w:hAnsi="Arial" w:cs="Arial"/>
          <w:sz w:val="24"/>
          <w:szCs w:val="24"/>
        </w:rPr>
      </w:pPr>
      <w:r w:rsidRPr="0045709C">
        <w:rPr>
          <w:rFonts w:ascii="Arial" w:eastAsia="Arial" w:hAnsi="Arial" w:cs="Arial"/>
          <w:sz w:val="24"/>
          <w:szCs w:val="24"/>
        </w:rPr>
        <w:t xml:space="preserve">explain how you would review and adapt relevant activities and resources to meet Beth’s individual needs and progress </w:t>
      </w:r>
    </w:p>
    <w:p w14:paraId="1BF66E4D" w14:textId="77777777" w:rsidR="007F5C0C" w:rsidRDefault="007F5C0C" w:rsidP="0045709C">
      <w:pPr>
        <w:pStyle w:val="ListParagraph"/>
        <w:rPr>
          <w:rFonts w:ascii="Arial" w:eastAsia="Arial" w:hAnsi="Arial" w:cs="Arial"/>
          <w:sz w:val="24"/>
          <w:szCs w:val="24"/>
        </w:rPr>
      </w:pPr>
    </w:p>
    <w:p w14:paraId="4BD0EB81" w14:textId="68B37604" w:rsidR="00B82C1C" w:rsidRPr="0045709C" w:rsidRDefault="002016BD" w:rsidP="0045709C">
      <w:pPr>
        <w:pStyle w:val="ListParagraph"/>
        <w:numPr>
          <w:ilvl w:val="0"/>
          <w:numId w:val="11"/>
        </w:numPr>
        <w:ind w:left="1080"/>
        <w:rPr>
          <w:rFonts w:ascii="Arial" w:eastAsia="Arial" w:hAnsi="Arial" w:cs="Arial"/>
          <w:sz w:val="24"/>
          <w:szCs w:val="24"/>
        </w:rPr>
      </w:pPr>
      <w:r w:rsidRPr="0045709C">
        <w:rPr>
          <w:rFonts w:ascii="Arial" w:eastAsia="Arial" w:hAnsi="Arial" w:cs="Arial"/>
          <w:sz w:val="24"/>
          <w:szCs w:val="24"/>
        </w:rPr>
        <w:t xml:space="preserve">describe anti-discriminatory practice you would implement and ways to support Beth’s social inclusion. </w:t>
      </w:r>
    </w:p>
    <w:p w14:paraId="66EC4972" w14:textId="77777777" w:rsidR="007F5C0C" w:rsidRDefault="007F5C0C" w:rsidP="0045709C">
      <w:pPr>
        <w:pStyle w:val="ListParagraph"/>
        <w:rPr>
          <w:rFonts w:ascii="Arial" w:eastAsia="Arial" w:hAnsi="Arial" w:cs="Arial"/>
          <w:sz w:val="24"/>
          <w:szCs w:val="24"/>
        </w:rPr>
      </w:pPr>
    </w:p>
    <w:p w14:paraId="4AD7D598" w14:textId="77777777" w:rsidR="007F5C0C" w:rsidRDefault="007F5C0C" w:rsidP="003C1458">
      <w:pPr>
        <w:pStyle w:val="ListParagraph"/>
        <w:ind w:left="360"/>
        <w:rPr>
          <w:rFonts w:ascii="Arial" w:eastAsia="Arial" w:hAnsi="Arial" w:cs="Arial"/>
          <w:sz w:val="24"/>
          <w:szCs w:val="24"/>
        </w:rPr>
      </w:pPr>
    </w:p>
    <w:p w14:paraId="53B94108" w14:textId="77777777" w:rsidR="007F5C0C" w:rsidRDefault="007F5C0C" w:rsidP="0045709C">
      <w:pPr>
        <w:pStyle w:val="ListParagraph"/>
        <w:rPr>
          <w:rFonts w:ascii="Arial" w:eastAsia="Arial" w:hAnsi="Arial" w:cs="Arial"/>
          <w:sz w:val="24"/>
          <w:szCs w:val="24"/>
        </w:rPr>
      </w:pPr>
    </w:p>
    <w:p w14:paraId="44943B8D" w14:textId="77777777" w:rsidR="007F5C0C" w:rsidRDefault="007F5C0C" w:rsidP="00560B4E"/>
    <w:p w14:paraId="2CE8ED9A" w14:textId="7EEFF985" w:rsidR="007F5C0C" w:rsidRDefault="007F5C0C" w:rsidP="007F5C0C">
      <w:pPr>
        <w:rPr>
          <w:rFonts w:ascii="Arial" w:eastAsia="Arial" w:hAnsi="Arial" w:cs="Arial"/>
          <w:sz w:val="24"/>
          <w:szCs w:val="24"/>
        </w:rPr>
      </w:pPr>
    </w:p>
    <w:tbl>
      <w:tblPr>
        <w:tblStyle w:val="TableGrid"/>
        <w:tblW w:w="0" w:type="auto"/>
        <w:tblBorders>
          <w:top w:val="single" w:sz="12" w:space="0" w:color="BE0064"/>
          <w:left w:val="single" w:sz="12" w:space="0" w:color="BE0064"/>
          <w:bottom w:val="single" w:sz="12" w:space="0" w:color="BE0064"/>
          <w:right w:val="single" w:sz="12" w:space="0" w:color="BE0064"/>
          <w:insideH w:val="single" w:sz="12" w:space="0" w:color="BE0064"/>
          <w:insideV w:val="single" w:sz="12" w:space="0" w:color="BE0064"/>
        </w:tblBorders>
        <w:tblLook w:val="04A0" w:firstRow="1" w:lastRow="0" w:firstColumn="1" w:lastColumn="0" w:noHBand="0" w:noVBand="1"/>
      </w:tblPr>
      <w:tblGrid>
        <w:gridCol w:w="9624"/>
      </w:tblGrid>
      <w:tr w:rsidR="0006579C" w:rsidRPr="00045D44" w14:paraId="2894C53B" w14:textId="77777777" w:rsidTr="001E2432">
        <w:tc>
          <w:tcPr>
            <w:tcW w:w="9624" w:type="dxa"/>
          </w:tcPr>
          <w:p w14:paraId="5BF6DD4D" w14:textId="0FC1DC2D" w:rsidR="0006579C" w:rsidRPr="00045D44" w:rsidRDefault="0006579C" w:rsidP="001E2432">
            <w:pPr>
              <w:spacing w:before="240" w:after="240"/>
              <w:rPr>
                <w:rFonts w:ascii="Arial" w:hAnsi="Arial" w:cs="Arial"/>
                <w:b/>
                <w:bCs/>
                <w:color w:val="000000" w:themeColor="text1"/>
                <w:sz w:val="24"/>
                <w:szCs w:val="24"/>
              </w:rPr>
            </w:pPr>
            <w:r>
              <w:rPr>
                <w:rFonts w:ascii="Arial" w:hAnsi="Arial" w:cs="Arial"/>
                <w:b/>
                <w:bCs/>
                <w:color w:val="000000" w:themeColor="text1"/>
                <w:sz w:val="24"/>
                <w:szCs w:val="24"/>
              </w:rPr>
              <w:lastRenderedPageBreak/>
              <w:t>C</w:t>
            </w:r>
            <w:r w:rsidR="009F5F10">
              <w:rPr>
                <w:rFonts w:ascii="Arial" w:hAnsi="Arial" w:cs="Arial"/>
                <w:b/>
                <w:bCs/>
                <w:color w:val="000000" w:themeColor="text1"/>
                <w:sz w:val="24"/>
                <w:szCs w:val="24"/>
              </w:rPr>
              <w:t>ase study four</w:t>
            </w:r>
            <w:r>
              <w:rPr>
                <w:rFonts w:ascii="Arial" w:hAnsi="Arial" w:cs="Arial"/>
                <w:b/>
                <w:bCs/>
                <w:color w:val="000000" w:themeColor="text1"/>
                <w:sz w:val="24"/>
                <w:szCs w:val="24"/>
              </w:rPr>
              <w:t xml:space="preserve"> – </w:t>
            </w:r>
            <w:r w:rsidR="009F5F10">
              <w:rPr>
                <w:rFonts w:ascii="Arial" w:hAnsi="Arial" w:cs="Arial"/>
                <w:b/>
                <w:bCs/>
                <w:color w:val="000000" w:themeColor="text1"/>
                <w:sz w:val="24"/>
                <w:szCs w:val="24"/>
              </w:rPr>
              <w:t>y</w:t>
            </w:r>
            <w:r>
              <w:rPr>
                <w:rFonts w:ascii="Arial" w:hAnsi="Arial" w:cs="Arial"/>
                <w:b/>
                <w:bCs/>
                <w:color w:val="000000" w:themeColor="text1"/>
                <w:sz w:val="24"/>
                <w:szCs w:val="24"/>
              </w:rPr>
              <w:t xml:space="preserve">ear </w:t>
            </w:r>
            <w:r w:rsidR="009F5F10">
              <w:rPr>
                <w:rFonts w:ascii="Arial" w:hAnsi="Arial" w:cs="Arial"/>
                <w:b/>
                <w:bCs/>
                <w:color w:val="000000" w:themeColor="text1"/>
                <w:sz w:val="24"/>
                <w:szCs w:val="24"/>
              </w:rPr>
              <w:t>seven</w:t>
            </w:r>
            <w:r>
              <w:rPr>
                <w:rFonts w:ascii="Arial" w:hAnsi="Arial" w:cs="Arial"/>
                <w:b/>
                <w:bCs/>
                <w:color w:val="000000" w:themeColor="text1"/>
                <w:sz w:val="24"/>
                <w:szCs w:val="24"/>
              </w:rPr>
              <w:t xml:space="preserve"> / </w:t>
            </w:r>
            <w:r w:rsidR="009F5F10">
              <w:rPr>
                <w:rFonts w:ascii="Arial" w:hAnsi="Arial" w:cs="Arial"/>
                <w:b/>
                <w:bCs/>
                <w:color w:val="000000" w:themeColor="text1"/>
                <w:sz w:val="24"/>
                <w:szCs w:val="24"/>
              </w:rPr>
              <w:t>i</w:t>
            </w:r>
            <w:r w:rsidR="00D24931">
              <w:rPr>
                <w:rFonts w:ascii="Arial" w:hAnsi="Arial" w:cs="Arial"/>
                <w:b/>
                <w:bCs/>
                <w:color w:val="000000" w:themeColor="text1"/>
                <w:sz w:val="24"/>
                <w:szCs w:val="24"/>
              </w:rPr>
              <w:t xml:space="preserve">ndividual </w:t>
            </w:r>
            <w:r w:rsidR="009F5F10">
              <w:rPr>
                <w:rFonts w:ascii="Arial" w:hAnsi="Arial" w:cs="Arial"/>
                <w:b/>
                <w:bCs/>
                <w:color w:val="000000" w:themeColor="text1"/>
                <w:sz w:val="24"/>
                <w:szCs w:val="24"/>
              </w:rPr>
              <w:t>n</w:t>
            </w:r>
            <w:r w:rsidR="00D24931">
              <w:rPr>
                <w:rFonts w:ascii="Arial" w:hAnsi="Arial" w:cs="Arial"/>
                <w:b/>
                <w:bCs/>
                <w:color w:val="000000" w:themeColor="text1"/>
                <w:sz w:val="24"/>
                <w:szCs w:val="24"/>
              </w:rPr>
              <w:t>eeds</w:t>
            </w:r>
          </w:p>
        </w:tc>
      </w:tr>
      <w:tr w:rsidR="0006579C" w:rsidRPr="0045709C" w14:paraId="383F35D5" w14:textId="77777777" w:rsidTr="001E2432">
        <w:tc>
          <w:tcPr>
            <w:tcW w:w="9624" w:type="dxa"/>
          </w:tcPr>
          <w:p w14:paraId="60E02865" w14:textId="2444A992" w:rsidR="0006579C" w:rsidRDefault="0006579C" w:rsidP="0006579C">
            <w:pPr>
              <w:spacing w:before="240" w:after="240"/>
              <w:rPr>
                <w:rFonts w:ascii="Arial" w:hAnsi="Arial" w:cs="Arial"/>
                <w:sz w:val="24"/>
                <w:szCs w:val="24"/>
              </w:rPr>
            </w:pPr>
            <w:r w:rsidRPr="00D636FA">
              <w:rPr>
                <w:rFonts w:ascii="Arial" w:hAnsi="Arial" w:cs="Arial"/>
                <w:sz w:val="24"/>
                <w:szCs w:val="24"/>
              </w:rPr>
              <w:t>You are working as a teaching assistant</w:t>
            </w:r>
            <w:r w:rsidR="009F5F10">
              <w:rPr>
                <w:rFonts w:ascii="Arial" w:hAnsi="Arial" w:cs="Arial"/>
                <w:sz w:val="24"/>
                <w:szCs w:val="24"/>
              </w:rPr>
              <w:t xml:space="preserve"> </w:t>
            </w:r>
            <w:r w:rsidR="009F5F10" w:rsidRPr="00D636FA">
              <w:rPr>
                <w:rFonts w:ascii="Arial" w:hAnsi="Arial" w:cs="Arial"/>
                <w:sz w:val="24"/>
                <w:szCs w:val="24"/>
              </w:rPr>
              <w:t xml:space="preserve">in a year </w:t>
            </w:r>
            <w:r w:rsidR="009F5F10">
              <w:rPr>
                <w:rFonts w:ascii="Arial" w:hAnsi="Arial" w:cs="Arial"/>
                <w:sz w:val="24"/>
                <w:szCs w:val="24"/>
              </w:rPr>
              <w:t>seven</w:t>
            </w:r>
            <w:r w:rsidR="009F5F10" w:rsidRPr="00D636FA">
              <w:rPr>
                <w:rFonts w:ascii="Arial" w:hAnsi="Arial" w:cs="Arial"/>
                <w:sz w:val="24"/>
                <w:szCs w:val="24"/>
              </w:rPr>
              <w:t xml:space="preserve"> class</w:t>
            </w:r>
            <w:r w:rsidRPr="00D636FA">
              <w:rPr>
                <w:rFonts w:ascii="Arial" w:hAnsi="Arial" w:cs="Arial"/>
                <w:sz w:val="24"/>
                <w:szCs w:val="24"/>
              </w:rPr>
              <w:t xml:space="preserve"> in a </w:t>
            </w:r>
            <w:r>
              <w:rPr>
                <w:rFonts w:ascii="Arial" w:hAnsi="Arial" w:cs="Arial"/>
                <w:sz w:val="24"/>
                <w:szCs w:val="24"/>
              </w:rPr>
              <w:t>secondary</w:t>
            </w:r>
            <w:r w:rsidRPr="00D636FA">
              <w:rPr>
                <w:rFonts w:ascii="Arial" w:hAnsi="Arial" w:cs="Arial"/>
                <w:sz w:val="24"/>
                <w:szCs w:val="24"/>
              </w:rPr>
              <w:t xml:space="preserve"> school at the start of the </w:t>
            </w:r>
            <w:r w:rsidR="009F5F10">
              <w:rPr>
                <w:rFonts w:ascii="Arial" w:hAnsi="Arial" w:cs="Arial"/>
                <w:sz w:val="24"/>
                <w:szCs w:val="24"/>
              </w:rPr>
              <w:t>a</w:t>
            </w:r>
            <w:r w:rsidRPr="00D636FA">
              <w:rPr>
                <w:rFonts w:ascii="Arial" w:hAnsi="Arial" w:cs="Arial"/>
                <w:sz w:val="24"/>
                <w:szCs w:val="24"/>
              </w:rPr>
              <w:t>utumn term.</w:t>
            </w:r>
          </w:p>
          <w:p w14:paraId="127A9F35" w14:textId="6F2CCB96" w:rsidR="0006579C" w:rsidRDefault="0006579C" w:rsidP="0006579C">
            <w:pPr>
              <w:spacing w:before="240" w:after="240"/>
              <w:rPr>
                <w:rFonts w:ascii="Arial" w:hAnsi="Arial" w:cs="Arial"/>
                <w:sz w:val="24"/>
                <w:szCs w:val="24"/>
              </w:rPr>
            </w:pPr>
            <w:r w:rsidRPr="00D636FA">
              <w:rPr>
                <w:rFonts w:ascii="Arial" w:hAnsi="Arial" w:cs="Arial"/>
                <w:sz w:val="24"/>
                <w:szCs w:val="24"/>
              </w:rPr>
              <w:t xml:space="preserve">In your school, the </w:t>
            </w:r>
            <w:r>
              <w:rPr>
                <w:rFonts w:ascii="Arial" w:hAnsi="Arial" w:cs="Arial"/>
                <w:sz w:val="24"/>
                <w:szCs w:val="24"/>
              </w:rPr>
              <w:t xml:space="preserve">year </w:t>
            </w:r>
            <w:r w:rsidR="009F5F10">
              <w:rPr>
                <w:rFonts w:ascii="Arial" w:hAnsi="Arial" w:cs="Arial"/>
                <w:sz w:val="24"/>
                <w:szCs w:val="24"/>
              </w:rPr>
              <w:t>seven</w:t>
            </w:r>
            <w:r w:rsidR="009F5F10" w:rsidRPr="00D636FA">
              <w:rPr>
                <w:rFonts w:ascii="Arial" w:hAnsi="Arial" w:cs="Arial"/>
                <w:sz w:val="24"/>
                <w:szCs w:val="24"/>
              </w:rPr>
              <w:t xml:space="preserve"> </w:t>
            </w:r>
            <w:r w:rsidRPr="00D636FA">
              <w:rPr>
                <w:rFonts w:ascii="Arial" w:hAnsi="Arial" w:cs="Arial"/>
                <w:sz w:val="24"/>
                <w:szCs w:val="24"/>
              </w:rPr>
              <w:t xml:space="preserve">teachers and teaching assistants work closely with </w:t>
            </w:r>
            <w:r w:rsidR="009F5F10">
              <w:rPr>
                <w:rFonts w:ascii="Arial" w:hAnsi="Arial" w:cs="Arial"/>
                <w:sz w:val="24"/>
                <w:szCs w:val="24"/>
              </w:rPr>
              <w:t>their colleagues</w:t>
            </w:r>
            <w:r w:rsidR="009F5F10" w:rsidRPr="00D636FA">
              <w:rPr>
                <w:rFonts w:ascii="Arial" w:hAnsi="Arial" w:cs="Arial"/>
                <w:sz w:val="24"/>
                <w:szCs w:val="24"/>
              </w:rPr>
              <w:t xml:space="preserve"> </w:t>
            </w:r>
            <w:r w:rsidRPr="00D636FA">
              <w:rPr>
                <w:rFonts w:ascii="Arial" w:hAnsi="Arial" w:cs="Arial"/>
                <w:sz w:val="24"/>
                <w:szCs w:val="24"/>
              </w:rPr>
              <w:t xml:space="preserve">in </w:t>
            </w:r>
            <w:r>
              <w:rPr>
                <w:rFonts w:ascii="Arial" w:hAnsi="Arial" w:cs="Arial"/>
                <w:sz w:val="24"/>
                <w:szCs w:val="24"/>
              </w:rPr>
              <w:t xml:space="preserve">local </w:t>
            </w:r>
            <w:r w:rsidRPr="00D636FA">
              <w:rPr>
                <w:rFonts w:ascii="Arial" w:hAnsi="Arial" w:cs="Arial"/>
                <w:sz w:val="24"/>
                <w:szCs w:val="24"/>
              </w:rPr>
              <w:t xml:space="preserve">year </w:t>
            </w:r>
            <w:r w:rsidR="009F5F10">
              <w:rPr>
                <w:rFonts w:ascii="Arial" w:hAnsi="Arial" w:cs="Arial"/>
                <w:sz w:val="24"/>
                <w:szCs w:val="24"/>
              </w:rPr>
              <w:t xml:space="preserve">six </w:t>
            </w:r>
            <w:r>
              <w:rPr>
                <w:rFonts w:ascii="Arial" w:hAnsi="Arial" w:cs="Arial"/>
                <w:sz w:val="24"/>
                <w:szCs w:val="24"/>
              </w:rPr>
              <w:t>primary school classes</w:t>
            </w:r>
            <w:r w:rsidRPr="00D636FA">
              <w:rPr>
                <w:rFonts w:ascii="Arial" w:hAnsi="Arial" w:cs="Arial"/>
                <w:sz w:val="24"/>
                <w:szCs w:val="24"/>
              </w:rPr>
              <w:t xml:space="preserve"> to support pupils’ transition between </w:t>
            </w:r>
            <w:r>
              <w:rPr>
                <w:rFonts w:ascii="Arial" w:hAnsi="Arial" w:cs="Arial"/>
                <w:sz w:val="24"/>
                <w:szCs w:val="24"/>
              </w:rPr>
              <w:t>key stage 2</w:t>
            </w:r>
            <w:r w:rsidRPr="00D636FA">
              <w:rPr>
                <w:rFonts w:ascii="Arial" w:hAnsi="Arial" w:cs="Arial"/>
                <w:sz w:val="24"/>
                <w:szCs w:val="24"/>
              </w:rPr>
              <w:t xml:space="preserve"> and key stage </w:t>
            </w:r>
            <w:r>
              <w:rPr>
                <w:rFonts w:ascii="Arial" w:hAnsi="Arial" w:cs="Arial"/>
                <w:sz w:val="24"/>
                <w:szCs w:val="24"/>
              </w:rPr>
              <w:t>3</w:t>
            </w:r>
            <w:r w:rsidRPr="00D636FA">
              <w:rPr>
                <w:rFonts w:ascii="Arial" w:hAnsi="Arial" w:cs="Arial"/>
                <w:sz w:val="24"/>
                <w:szCs w:val="24"/>
              </w:rPr>
              <w:t>. You have</w:t>
            </w:r>
            <w:r>
              <w:rPr>
                <w:rFonts w:ascii="Arial" w:hAnsi="Arial" w:cs="Arial"/>
                <w:sz w:val="24"/>
                <w:szCs w:val="24"/>
              </w:rPr>
              <w:t xml:space="preserve"> </w:t>
            </w:r>
            <w:r w:rsidRPr="00D636FA">
              <w:rPr>
                <w:rFonts w:ascii="Arial" w:hAnsi="Arial" w:cs="Arial"/>
                <w:sz w:val="24"/>
                <w:szCs w:val="24"/>
              </w:rPr>
              <w:t xml:space="preserve">been asked to work with one of the year </w:t>
            </w:r>
            <w:r w:rsidR="009F5F10">
              <w:rPr>
                <w:rFonts w:ascii="Arial" w:hAnsi="Arial" w:cs="Arial"/>
                <w:sz w:val="24"/>
                <w:szCs w:val="24"/>
              </w:rPr>
              <w:t>seven</w:t>
            </w:r>
            <w:r w:rsidRPr="00D636FA">
              <w:rPr>
                <w:rFonts w:ascii="Arial" w:hAnsi="Arial" w:cs="Arial"/>
                <w:sz w:val="24"/>
                <w:szCs w:val="24"/>
              </w:rPr>
              <w:t xml:space="preserve"> boys, J</w:t>
            </w:r>
            <w:r>
              <w:rPr>
                <w:rFonts w:ascii="Arial" w:hAnsi="Arial" w:cs="Arial"/>
                <w:sz w:val="24"/>
                <w:szCs w:val="24"/>
              </w:rPr>
              <w:t>ack</w:t>
            </w:r>
            <w:r w:rsidRPr="00D636FA">
              <w:rPr>
                <w:rFonts w:ascii="Arial" w:hAnsi="Arial" w:cs="Arial"/>
                <w:sz w:val="24"/>
                <w:szCs w:val="24"/>
              </w:rPr>
              <w:t xml:space="preserve">, on a one-to-one basis. To support you in your role, you have been given his </w:t>
            </w:r>
            <w:r w:rsidR="009F5F10">
              <w:rPr>
                <w:rFonts w:ascii="Arial" w:hAnsi="Arial" w:cs="Arial"/>
                <w:sz w:val="24"/>
                <w:szCs w:val="24"/>
              </w:rPr>
              <w:t>standard assessment tests (</w:t>
            </w:r>
            <w:r>
              <w:rPr>
                <w:rFonts w:ascii="Arial" w:hAnsi="Arial" w:cs="Arial"/>
                <w:sz w:val="24"/>
                <w:szCs w:val="24"/>
              </w:rPr>
              <w:t>SATs</w:t>
            </w:r>
            <w:r w:rsidR="009F5F10">
              <w:rPr>
                <w:rFonts w:ascii="Arial" w:hAnsi="Arial" w:cs="Arial"/>
                <w:sz w:val="24"/>
                <w:szCs w:val="24"/>
              </w:rPr>
              <w:t>)</w:t>
            </w:r>
            <w:r>
              <w:rPr>
                <w:rFonts w:ascii="Arial" w:hAnsi="Arial" w:cs="Arial"/>
                <w:sz w:val="24"/>
                <w:szCs w:val="24"/>
              </w:rPr>
              <w:t xml:space="preserve"> results and a</w:t>
            </w:r>
            <w:r w:rsidRPr="00D636FA">
              <w:rPr>
                <w:rFonts w:ascii="Arial" w:hAnsi="Arial" w:cs="Arial"/>
                <w:sz w:val="24"/>
                <w:szCs w:val="24"/>
              </w:rPr>
              <w:t xml:space="preserve"> learner profile </w:t>
            </w:r>
            <w:r>
              <w:rPr>
                <w:rFonts w:ascii="Arial" w:hAnsi="Arial" w:cs="Arial"/>
                <w:sz w:val="24"/>
                <w:szCs w:val="24"/>
              </w:rPr>
              <w:t xml:space="preserve">from his previous </w:t>
            </w:r>
            <w:r w:rsidR="009F5F10">
              <w:rPr>
                <w:rFonts w:ascii="Arial" w:hAnsi="Arial" w:cs="Arial"/>
                <w:sz w:val="24"/>
                <w:szCs w:val="24"/>
              </w:rPr>
              <w:t xml:space="preserve">year six </w:t>
            </w:r>
            <w:r>
              <w:rPr>
                <w:rFonts w:ascii="Arial" w:hAnsi="Arial" w:cs="Arial"/>
                <w:sz w:val="24"/>
                <w:szCs w:val="24"/>
              </w:rPr>
              <w:t>teacher and teaching assistant</w:t>
            </w:r>
            <w:r w:rsidRPr="00D636FA">
              <w:rPr>
                <w:rFonts w:ascii="Arial" w:hAnsi="Arial" w:cs="Arial"/>
                <w:sz w:val="24"/>
                <w:szCs w:val="24"/>
              </w:rPr>
              <w:t xml:space="preserve">. </w:t>
            </w:r>
          </w:p>
          <w:p w14:paraId="053A790B" w14:textId="7DCF17D8" w:rsidR="0006579C" w:rsidRPr="00AF7FB4" w:rsidRDefault="0006579C" w:rsidP="0006579C">
            <w:pPr>
              <w:spacing w:before="240" w:after="240"/>
              <w:rPr>
                <w:rFonts w:ascii="Arial" w:hAnsi="Arial" w:cs="Arial"/>
                <w:color w:val="FF0000"/>
                <w:sz w:val="24"/>
                <w:szCs w:val="24"/>
              </w:rPr>
            </w:pPr>
            <w:r w:rsidRPr="002016BD">
              <w:rPr>
                <w:rFonts w:ascii="Arial" w:hAnsi="Arial" w:cs="Arial"/>
                <w:color w:val="000000" w:themeColor="text1"/>
                <w:sz w:val="24"/>
                <w:szCs w:val="24"/>
              </w:rPr>
              <w:t xml:space="preserve">You have observed </w:t>
            </w:r>
            <w:r w:rsidR="00AD3CB8">
              <w:rPr>
                <w:rFonts w:ascii="Arial" w:hAnsi="Arial" w:cs="Arial"/>
                <w:color w:val="000000" w:themeColor="text1"/>
                <w:sz w:val="24"/>
                <w:szCs w:val="24"/>
              </w:rPr>
              <w:t>i</w:t>
            </w:r>
            <w:r w:rsidRPr="002016BD">
              <w:rPr>
                <w:rFonts w:ascii="Arial" w:hAnsi="Arial" w:cs="Arial"/>
                <w:color w:val="000000" w:themeColor="text1"/>
                <w:sz w:val="24"/>
                <w:szCs w:val="24"/>
              </w:rPr>
              <w:t xml:space="preserve">n class </w:t>
            </w:r>
            <w:r w:rsidR="00AD3CB8" w:rsidRPr="002016BD">
              <w:rPr>
                <w:rFonts w:ascii="Arial" w:hAnsi="Arial" w:cs="Arial"/>
                <w:color w:val="000000" w:themeColor="text1"/>
                <w:sz w:val="24"/>
                <w:szCs w:val="24"/>
              </w:rPr>
              <w:t xml:space="preserve">that </w:t>
            </w:r>
            <w:r w:rsidRPr="002016BD">
              <w:rPr>
                <w:rFonts w:ascii="Arial" w:hAnsi="Arial" w:cs="Arial"/>
                <w:color w:val="000000" w:themeColor="text1"/>
                <w:sz w:val="24"/>
                <w:szCs w:val="24"/>
              </w:rPr>
              <w:t xml:space="preserve">Jack does not manage change well and </w:t>
            </w:r>
            <w:r w:rsidR="00AD3CB8">
              <w:rPr>
                <w:rFonts w:ascii="Arial" w:hAnsi="Arial" w:cs="Arial"/>
                <w:color w:val="000000" w:themeColor="text1"/>
                <w:sz w:val="24"/>
                <w:szCs w:val="24"/>
              </w:rPr>
              <w:t>is evidently</w:t>
            </w:r>
            <w:r w:rsidRPr="002016BD">
              <w:rPr>
                <w:rFonts w:ascii="Arial" w:hAnsi="Arial" w:cs="Arial"/>
                <w:color w:val="000000" w:themeColor="text1"/>
                <w:sz w:val="24"/>
                <w:szCs w:val="24"/>
              </w:rPr>
              <w:t xml:space="preserve"> struggling with more demanding schoolwork and more homework,</w:t>
            </w:r>
            <w:r w:rsidR="00AD3CB8">
              <w:rPr>
                <w:rFonts w:ascii="Arial" w:hAnsi="Arial" w:cs="Arial"/>
                <w:color w:val="000000" w:themeColor="text1"/>
                <w:sz w:val="24"/>
                <w:szCs w:val="24"/>
              </w:rPr>
              <w:t xml:space="preserve"> which</w:t>
            </w:r>
            <w:r w:rsidRPr="002016BD">
              <w:rPr>
                <w:rFonts w:ascii="Arial" w:hAnsi="Arial" w:cs="Arial"/>
                <w:color w:val="000000" w:themeColor="text1"/>
                <w:sz w:val="24"/>
                <w:szCs w:val="24"/>
              </w:rPr>
              <w:t xml:space="preserve"> caus</w:t>
            </w:r>
            <w:r w:rsidR="00AD3CB8">
              <w:rPr>
                <w:rFonts w:ascii="Arial" w:hAnsi="Arial" w:cs="Arial"/>
                <w:color w:val="000000" w:themeColor="text1"/>
                <w:sz w:val="24"/>
                <w:szCs w:val="24"/>
              </w:rPr>
              <w:t>es</w:t>
            </w:r>
            <w:r w:rsidRPr="002016BD">
              <w:rPr>
                <w:rFonts w:ascii="Arial" w:hAnsi="Arial" w:cs="Arial"/>
                <w:color w:val="000000" w:themeColor="text1"/>
                <w:sz w:val="24"/>
                <w:szCs w:val="24"/>
              </w:rPr>
              <w:t xml:space="preserve"> him to be disruptive in the classroom.</w:t>
            </w:r>
            <w:r w:rsidRPr="002016BD">
              <w:rPr>
                <w:rFonts w:ascii="Arial" w:hAnsi="Arial" w:cs="Arial"/>
                <w:color w:val="FF0000"/>
                <w:sz w:val="24"/>
                <w:szCs w:val="24"/>
              </w:rPr>
              <w:t xml:space="preserve"> </w:t>
            </w:r>
            <w:r w:rsidRPr="002016BD">
              <w:rPr>
                <w:rFonts w:ascii="Arial" w:hAnsi="Arial" w:cs="Arial"/>
                <w:sz w:val="24"/>
                <w:szCs w:val="24"/>
              </w:rPr>
              <w:t>He can easily become upset if regular classroom routines are disrupted. Jack has difficulty separating from his childminder in the mornings and will often go and put his coat on in the middle of the day</w:t>
            </w:r>
            <w:r w:rsidRPr="002016BD">
              <w:rPr>
                <w:rFonts w:ascii="Arial" w:hAnsi="Arial" w:cs="Arial"/>
                <w:color w:val="FF0000"/>
                <w:sz w:val="24"/>
                <w:szCs w:val="24"/>
              </w:rPr>
              <w:t xml:space="preserve">. </w:t>
            </w:r>
          </w:p>
          <w:p w14:paraId="2F4244BC" w14:textId="0CBC3B21" w:rsidR="0006579C" w:rsidRDefault="0006579C" w:rsidP="0006579C">
            <w:pPr>
              <w:spacing w:before="240" w:after="240"/>
              <w:rPr>
                <w:rFonts w:ascii="Arial" w:hAnsi="Arial" w:cs="Arial"/>
                <w:sz w:val="24"/>
                <w:szCs w:val="24"/>
              </w:rPr>
            </w:pPr>
            <w:r w:rsidRPr="00D636FA">
              <w:rPr>
                <w:rFonts w:ascii="Arial" w:hAnsi="Arial" w:cs="Arial"/>
                <w:sz w:val="24"/>
                <w:szCs w:val="24"/>
              </w:rPr>
              <w:t>The teacher has</w:t>
            </w:r>
            <w:r>
              <w:rPr>
                <w:rFonts w:ascii="Arial" w:hAnsi="Arial" w:cs="Arial"/>
                <w:sz w:val="24"/>
                <w:szCs w:val="24"/>
              </w:rPr>
              <w:t xml:space="preserve"> </w:t>
            </w:r>
            <w:r w:rsidRPr="00D636FA">
              <w:rPr>
                <w:rFonts w:ascii="Arial" w:hAnsi="Arial" w:cs="Arial"/>
                <w:sz w:val="24"/>
                <w:szCs w:val="24"/>
              </w:rPr>
              <w:t>asked you to prepare for a meeting with the SENCo and J</w:t>
            </w:r>
            <w:r>
              <w:rPr>
                <w:rFonts w:ascii="Arial" w:hAnsi="Arial" w:cs="Arial"/>
                <w:sz w:val="24"/>
                <w:szCs w:val="24"/>
              </w:rPr>
              <w:t>ack</w:t>
            </w:r>
            <w:r w:rsidRPr="00D636FA">
              <w:rPr>
                <w:rFonts w:ascii="Arial" w:hAnsi="Arial" w:cs="Arial"/>
                <w:sz w:val="24"/>
                <w:szCs w:val="24"/>
              </w:rPr>
              <w:t>’s parents. The aim of the meeting is to plan how to meet J</w:t>
            </w:r>
            <w:r>
              <w:rPr>
                <w:rFonts w:ascii="Arial" w:hAnsi="Arial" w:cs="Arial"/>
                <w:sz w:val="24"/>
                <w:szCs w:val="24"/>
              </w:rPr>
              <w:t>ack</w:t>
            </w:r>
            <w:r w:rsidRPr="00D636FA">
              <w:rPr>
                <w:rFonts w:ascii="Arial" w:hAnsi="Arial" w:cs="Arial"/>
                <w:sz w:val="24"/>
                <w:szCs w:val="24"/>
              </w:rPr>
              <w:t>’s individual needs and minimise potential barriers</w:t>
            </w:r>
            <w:r w:rsidRPr="00D636FA">
              <w:rPr>
                <w:rFonts w:ascii="Arial" w:hAnsi="Arial" w:cs="Arial"/>
                <w:sz w:val="24"/>
                <w:szCs w:val="24"/>
                <w:shd w:val="clear" w:color="auto" w:fill="FAF9F8"/>
              </w:rPr>
              <w:t xml:space="preserve"> </w:t>
            </w:r>
            <w:r w:rsidRPr="00D636FA">
              <w:rPr>
                <w:rFonts w:ascii="Arial" w:hAnsi="Arial" w:cs="Arial"/>
                <w:sz w:val="24"/>
                <w:szCs w:val="24"/>
              </w:rPr>
              <w:t xml:space="preserve">to his </w:t>
            </w:r>
            <w:r w:rsidR="00AD3CB8">
              <w:rPr>
                <w:rFonts w:ascii="Arial" w:hAnsi="Arial" w:cs="Arial"/>
                <w:sz w:val="24"/>
                <w:szCs w:val="24"/>
              </w:rPr>
              <w:t xml:space="preserve">future </w:t>
            </w:r>
            <w:r w:rsidRPr="00D636FA">
              <w:rPr>
                <w:rFonts w:ascii="Arial" w:hAnsi="Arial" w:cs="Arial"/>
                <w:sz w:val="24"/>
                <w:szCs w:val="24"/>
              </w:rPr>
              <w:t>learning.</w:t>
            </w:r>
          </w:p>
          <w:p w14:paraId="34017DAD" w14:textId="77BDCC54" w:rsidR="0006579C" w:rsidRPr="005E5DCB" w:rsidRDefault="0006579C" w:rsidP="001E2432">
            <w:pPr>
              <w:spacing w:before="240" w:after="240"/>
              <w:rPr>
                <w:rFonts w:ascii="Arial" w:hAnsi="Arial" w:cs="Arial"/>
                <w:sz w:val="44"/>
                <w:szCs w:val="44"/>
                <w:shd w:val="clear" w:color="auto" w:fill="FAF9F8"/>
              </w:rPr>
            </w:pPr>
            <w:r w:rsidRPr="00D636FA">
              <w:rPr>
                <w:rFonts w:ascii="Arial" w:hAnsi="Arial" w:cs="Arial"/>
                <w:sz w:val="24"/>
                <w:szCs w:val="24"/>
              </w:rPr>
              <w:t>Your meeting preparation should be based on the information you have available</w:t>
            </w:r>
            <w:r w:rsidRPr="00D636FA">
              <w:rPr>
                <w:rFonts w:ascii="Arial" w:hAnsi="Arial" w:cs="Arial"/>
                <w:sz w:val="24"/>
                <w:szCs w:val="24"/>
                <w:shd w:val="clear" w:color="auto" w:fill="FAF9F8"/>
              </w:rPr>
              <w:t>.</w:t>
            </w:r>
          </w:p>
        </w:tc>
      </w:tr>
    </w:tbl>
    <w:p w14:paraId="2537EBEC" w14:textId="383347DA" w:rsidR="005E5DCB" w:rsidRDefault="00575340" w:rsidP="002016BD">
      <w:pPr>
        <w:rPr>
          <w:rFonts w:ascii="Arial" w:hAnsi="Arial" w:cs="Arial"/>
          <w:b/>
          <w:bCs/>
          <w:sz w:val="24"/>
          <w:szCs w:val="24"/>
        </w:rPr>
      </w:pPr>
      <w:r w:rsidRPr="009B2F54">
        <w:rPr>
          <w:rFonts w:ascii="Arial" w:eastAsia="Arial" w:hAnsi="Arial" w:cs="Arial"/>
          <w:noProof/>
          <w:sz w:val="24"/>
          <w:szCs w:val="24"/>
        </w:rPr>
        <w:drawing>
          <wp:anchor distT="0" distB="0" distL="114300" distR="114300" simplePos="0" relativeHeight="251665411" behindDoc="1" locked="0" layoutInCell="1" allowOverlap="1" wp14:anchorId="2154E9EB" wp14:editId="79F558E0">
            <wp:simplePos x="0" y="0"/>
            <wp:positionH relativeFrom="column">
              <wp:posOffset>-212141</wp:posOffset>
            </wp:positionH>
            <wp:positionV relativeFrom="paragraph">
              <wp:posOffset>141605</wp:posOffset>
            </wp:positionV>
            <wp:extent cx="917575" cy="921385"/>
            <wp:effectExtent l="0" t="0" r="0" b="0"/>
            <wp:wrapTight wrapText="bothSides">
              <wp:wrapPolygon edited="0">
                <wp:start x="14350" y="2382"/>
                <wp:lineTo x="11958" y="3870"/>
                <wp:lineTo x="8969" y="6550"/>
                <wp:lineTo x="8969" y="7741"/>
                <wp:lineTo x="5979" y="9825"/>
                <wp:lineTo x="2990" y="12504"/>
                <wp:lineTo x="1196" y="17268"/>
                <wp:lineTo x="897" y="19948"/>
                <wp:lineTo x="10165" y="19948"/>
                <wp:lineTo x="10165" y="17268"/>
                <wp:lineTo x="13453" y="12504"/>
                <wp:lineTo x="20329" y="8336"/>
                <wp:lineTo x="20628" y="7145"/>
                <wp:lineTo x="17041" y="2382"/>
                <wp:lineTo x="14350" y="2382"/>
              </wp:wrapPolygon>
            </wp:wrapTight>
            <wp:docPr id="7" name="Picture 7"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7575" cy="921385"/>
                    </a:xfrm>
                    <a:prstGeom prst="rect">
                      <a:avLst/>
                    </a:prstGeom>
                  </pic:spPr>
                </pic:pic>
              </a:graphicData>
            </a:graphic>
            <wp14:sizeRelH relativeFrom="page">
              <wp14:pctWidth>0</wp14:pctWidth>
            </wp14:sizeRelH>
            <wp14:sizeRelV relativeFrom="page">
              <wp14:pctHeight>0</wp14:pctHeight>
            </wp14:sizeRelV>
          </wp:anchor>
        </w:drawing>
      </w:r>
    </w:p>
    <w:p w14:paraId="16C966FD" w14:textId="4FF40266" w:rsidR="00D24931" w:rsidRDefault="00D24931" w:rsidP="002016BD">
      <w:pPr>
        <w:rPr>
          <w:rFonts w:ascii="Arial" w:eastAsia="Arial" w:hAnsi="Arial" w:cs="Arial"/>
          <w:sz w:val="24"/>
          <w:szCs w:val="24"/>
        </w:rPr>
      </w:pPr>
    </w:p>
    <w:p w14:paraId="2DFC897C" w14:textId="594C1F37" w:rsidR="00D24931" w:rsidRDefault="00D24931" w:rsidP="002016BD">
      <w:pPr>
        <w:rPr>
          <w:rFonts w:ascii="Arial" w:eastAsia="Arial" w:hAnsi="Arial" w:cs="Arial"/>
          <w:sz w:val="24"/>
          <w:szCs w:val="24"/>
        </w:rPr>
      </w:pPr>
    </w:p>
    <w:p w14:paraId="7FA678D3" w14:textId="5ECE7B63" w:rsidR="002016BD" w:rsidRPr="003C1458" w:rsidRDefault="002016BD" w:rsidP="00575340">
      <w:pPr>
        <w:ind w:left="720"/>
        <w:rPr>
          <w:rFonts w:ascii="Arial" w:eastAsia="Arial" w:hAnsi="Arial" w:cs="Arial"/>
          <w:sz w:val="24"/>
          <w:szCs w:val="24"/>
        </w:rPr>
      </w:pPr>
      <w:r w:rsidRPr="003C1458">
        <w:rPr>
          <w:rFonts w:ascii="Arial" w:eastAsia="Arial" w:hAnsi="Arial" w:cs="Arial"/>
          <w:sz w:val="24"/>
          <w:szCs w:val="24"/>
        </w:rPr>
        <w:t xml:space="preserve">Discuss how you would respond to Jack’s situation in your role as a </w:t>
      </w:r>
      <w:r w:rsidR="00AD3CB8" w:rsidRPr="003C1458">
        <w:rPr>
          <w:rFonts w:ascii="Arial" w:eastAsia="Arial" w:hAnsi="Arial" w:cs="Arial"/>
          <w:sz w:val="24"/>
          <w:szCs w:val="24"/>
        </w:rPr>
        <w:t>t</w:t>
      </w:r>
      <w:r w:rsidRPr="003C1458">
        <w:rPr>
          <w:rFonts w:ascii="Arial" w:eastAsia="Arial" w:hAnsi="Arial" w:cs="Arial"/>
          <w:sz w:val="24"/>
          <w:szCs w:val="24"/>
        </w:rPr>
        <w:t xml:space="preserve">eaching </w:t>
      </w:r>
      <w:r w:rsidR="00AD3CB8" w:rsidRPr="003C1458">
        <w:rPr>
          <w:rFonts w:ascii="Arial" w:eastAsia="Arial" w:hAnsi="Arial" w:cs="Arial"/>
          <w:sz w:val="24"/>
          <w:szCs w:val="24"/>
        </w:rPr>
        <w:t>a</w:t>
      </w:r>
      <w:r w:rsidRPr="003C1458">
        <w:rPr>
          <w:rFonts w:ascii="Arial" w:eastAsia="Arial" w:hAnsi="Arial" w:cs="Arial"/>
          <w:sz w:val="24"/>
          <w:szCs w:val="24"/>
        </w:rPr>
        <w:t xml:space="preserve">ssistant. In your response to Jack’s situation, you are required to: </w:t>
      </w:r>
    </w:p>
    <w:p w14:paraId="74E54E5E" w14:textId="2A0036CE" w:rsidR="002016BD" w:rsidRPr="003C1458" w:rsidRDefault="002016BD" w:rsidP="00575340">
      <w:pPr>
        <w:pStyle w:val="ListParagraph"/>
        <w:numPr>
          <w:ilvl w:val="0"/>
          <w:numId w:val="13"/>
        </w:numPr>
        <w:ind w:left="1080"/>
        <w:rPr>
          <w:rFonts w:ascii="Arial" w:eastAsia="Arial" w:hAnsi="Arial" w:cs="Arial"/>
          <w:sz w:val="24"/>
          <w:szCs w:val="24"/>
        </w:rPr>
      </w:pPr>
      <w:r w:rsidRPr="003C1458">
        <w:rPr>
          <w:rFonts w:ascii="Arial" w:eastAsia="Arial" w:hAnsi="Arial" w:cs="Arial"/>
          <w:sz w:val="24"/>
          <w:szCs w:val="24"/>
        </w:rPr>
        <w:t xml:space="preserve">discuss the impact of factors that may be contributing to Jack’s behaviour and the safeguarding concerns these factors raise </w:t>
      </w:r>
    </w:p>
    <w:p w14:paraId="4CF3753A" w14:textId="77777777" w:rsidR="007F5C0C" w:rsidRDefault="007F5C0C" w:rsidP="00575340">
      <w:pPr>
        <w:pStyle w:val="ListParagraph"/>
        <w:rPr>
          <w:rFonts w:ascii="Arial" w:eastAsia="Arial" w:hAnsi="Arial" w:cs="Arial"/>
          <w:sz w:val="24"/>
          <w:szCs w:val="24"/>
        </w:rPr>
      </w:pPr>
    </w:p>
    <w:p w14:paraId="3026038C" w14:textId="6543387A" w:rsidR="002016BD" w:rsidRPr="003C1458" w:rsidRDefault="002016BD" w:rsidP="00575340">
      <w:pPr>
        <w:pStyle w:val="ListParagraph"/>
        <w:numPr>
          <w:ilvl w:val="0"/>
          <w:numId w:val="13"/>
        </w:numPr>
        <w:ind w:left="1080"/>
        <w:rPr>
          <w:rFonts w:ascii="Arial" w:eastAsia="Arial" w:hAnsi="Arial" w:cs="Arial"/>
          <w:sz w:val="24"/>
          <w:szCs w:val="24"/>
        </w:rPr>
      </w:pPr>
      <w:r w:rsidRPr="003C1458">
        <w:rPr>
          <w:rFonts w:ascii="Arial" w:eastAsia="Arial" w:hAnsi="Arial" w:cs="Arial"/>
          <w:sz w:val="24"/>
          <w:szCs w:val="24"/>
        </w:rPr>
        <w:t xml:space="preserve">explain strategies you would use to support Jack’s wellbeing, safety, </w:t>
      </w:r>
      <w:proofErr w:type="gramStart"/>
      <w:r w:rsidRPr="003C1458">
        <w:rPr>
          <w:rFonts w:ascii="Arial" w:eastAsia="Arial" w:hAnsi="Arial" w:cs="Arial"/>
          <w:sz w:val="24"/>
          <w:szCs w:val="24"/>
        </w:rPr>
        <w:t>resilience</w:t>
      </w:r>
      <w:proofErr w:type="gramEnd"/>
      <w:r w:rsidRPr="003C1458">
        <w:rPr>
          <w:rFonts w:ascii="Arial" w:eastAsia="Arial" w:hAnsi="Arial" w:cs="Arial"/>
          <w:sz w:val="24"/>
          <w:szCs w:val="24"/>
        </w:rPr>
        <w:t xml:space="preserve"> and development to enable him to make informed choices </w:t>
      </w:r>
    </w:p>
    <w:p w14:paraId="6BDE72A8" w14:textId="77777777" w:rsidR="007F5C0C" w:rsidRDefault="007F5C0C" w:rsidP="00575340">
      <w:pPr>
        <w:pStyle w:val="ListParagraph"/>
        <w:rPr>
          <w:rFonts w:ascii="Arial" w:eastAsia="Arial" w:hAnsi="Arial" w:cs="Arial"/>
          <w:sz w:val="24"/>
          <w:szCs w:val="24"/>
        </w:rPr>
      </w:pPr>
    </w:p>
    <w:p w14:paraId="7E21BEE8" w14:textId="5EDA90A3" w:rsidR="002016BD" w:rsidRPr="003C1458" w:rsidRDefault="002016BD" w:rsidP="00575340">
      <w:pPr>
        <w:pStyle w:val="ListParagraph"/>
        <w:numPr>
          <w:ilvl w:val="0"/>
          <w:numId w:val="13"/>
        </w:numPr>
        <w:ind w:left="1080"/>
        <w:rPr>
          <w:rFonts w:ascii="Arial" w:eastAsia="Arial" w:hAnsi="Arial" w:cs="Arial"/>
          <w:sz w:val="24"/>
          <w:szCs w:val="24"/>
        </w:rPr>
      </w:pPr>
      <w:r w:rsidRPr="003C1458">
        <w:rPr>
          <w:rFonts w:ascii="Arial" w:eastAsia="Arial" w:hAnsi="Arial" w:cs="Arial"/>
          <w:sz w:val="24"/>
          <w:szCs w:val="24"/>
        </w:rPr>
        <w:t xml:space="preserve">describe how you would work in collaboration with the teacher to support Jack’s learning and development </w:t>
      </w:r>
    </w:p>
    <w:p w14:paraId="23947B57" w14:textId="77777777" w:rsidR="007F5C0C" w:rsidRDefault="007F5C0C" w:rsidP="00575340">
      <w:pPr>
        <w:pStyle w:val="ListParagraph"/>
        <w:rPr>
          <w:rFonts w:ascii="Arial" w:eastAsia="Arial" w:hAnsi="Arial" w:cs="Arial"/>
          <w:sz w:val="24"/>
          <w:szCs w:val="24"/>
        </w:rPr>
      </w:pPr>
    </w:p>
    <w:p w14:paraId="10E195E3" w14:textId="01EBA1C6" w:rsidR="002016BD" w:rsidRPr="003C1458" w:rsidRDefault="002016BD" w:rsidP="00575340">
      <w:pPr>
        <w:pStyle w:val="ListParagraph"/>
        <w:numPr>
          <w:ilvl w:val="0"/>
          <w:numId w:val="13"/>
        </w:numPr>
        <w:ind w:left="1080"/>
        <w:rPr>
          <w:rFonts w:ascii="Arial" w:eastAsia="Arial" w:hAnsi="Arial" w:cs="Arial"/>
          <w:sz w:val="24"/>
          <w:szCs w:val="24"/>
        </w:rPr>
      </w:pPr>
      <w:r w:rsidRPr="003C1458">
        <w:rPr>
          <w:rFonts w:ascii="Arial" w:eastAsia="Arial" w:hAnsi="Arial" w:cs="Arial"/>
          <w:sz w:val="24"/>
          <w:szCs w:val="24"/>
        </w:rPr>
        <w:t>explain how you would review and adapt relevant activities and resources to meet Jack’s individual needs and progress</w:t>
      </w:r>
    </w:p>
    <w:p w14:paraId="76B77F88" w14:textId="77777777" w:rsidR="007F5C0C" w:rsidRDefault="007F5C0C" w:rsidP="00575340">
      <w:pPr>
        <w:pStyle w:val="ListParagraph"/>
        <w:rPr>
          <w:rFonts w:ascii="Arial" w:eastAsia="Arial" w:hAnsi="Arial" w:cs="Arial"/>
          <w:sz w:val="24"/>
          <w:szCs w:val="24"/>
        </w:rPr>
      </w:pPr>
    </w:p>
    <w:p w14:paraId="6F7C8684" w14:textId="120AC3FA" w:rsidR="002016BD" w:rsidRPr="003C1458" w:rsidRDefault="002016BD" w:rsidP="00575340">
      <w:pPr>
        <w:pStyle w:val="ListParagraph"/>
        <w:numPr>
          <w:ilvl w:val="0"/>
          <w:numId w:val="13"/>
        </w:numPr>
        <w:ind w:left="1080"/>
        <w:rPr>
          <w:rFonts w:ascii="Arial" w:eastAsia="Arial" w:hAnsi="Arial" w:cs="Arial"/>
          <w:sz w:val="24"/>
          <w:szCs w:val="24"/>
        </w:rPr>
      </w:pPr>
      <w:r w:rsidRPr="003C1458">
        <w:rPr>
          <w:rFonts w:ascii="Arial" w:eastAsia="Arial" w:hAnsi="Arial" w:cs="Arial"/>
          <w:sz w:val="24"/>
          <w:szCs w:val="24"/>
        </w:rPr>
        <w:t xml:space="preserve">describe anti-discriminatory practice you would implement and ways to support Jack’s social inclusion. </w:t>
      </w:r>
    </w:p>
    <w:p w14:paraId="354A8567" w14:textId="77777777" w:rsidR="007F5C0C" w:rsidRDefault="007F5C0C" w:rsidP="00575340">
      <w:pPr>
        <w:pStyle w:val="ListParagraph"/>
        <w:rPr>
          <w:rFonts w:ascii="Arial" w:eastAsia="Arial" w:hAnsi="Arial" w:cs="Arial"/>
          <w:sz w:val="24"/>
          <w:szCs w:val="24"/>
        </w:rPr>
      </w:pPr>
    </w:p>
    <w:p w14:paraId="7C2C5246" w14:textId="77777777" w:rsidR="0036006D" w:rsidRDefault="0036006D" w:rsidP="00575340">
      <w:pPr>
        <w:pStyle w:val="ListParagraph"/>
        <w:rPr>
          <w:rFonts w:ascii="Arial" w:eastAsia="Arial" w:hAnsi="Arial" w:cs="Arial"/>
          <w:sz w:val="24"/>
          <w:szCs w:val="24"/>
        </w:rPr>
      </w:pPr>
    </w:p>
    <w:p w14:paraId="17D71F1F" w14:textId="77777777" w:rsidR="00B60060" w:rsidRDefault="00B60060" w:rsidP="00B60060"/>
    <w:p w14:paraId="32D1AB66" w14:textId="77777777" w:rsidR="00B60060" w:rsidRDefault="00B60060" w:rsidP="00B60060"/>
    <w:p w14:paraId="30A9384E" w14:textId="77777777" w:rsidR="00B60060" w:rsidRDefault="00B60060" w:rsidP="00B60060">
      <w:pPr>
        <w:rPr>
          <w:rFonts w:ascii="Arial" w:hAnsi="Arial" w:cs="Arial"/>
          <w:sz w:val="24"/>
          <w:szCs w:val="24"/>
        </w:rPr>
      </w:pPr>
    </w:p>
    <w:p w14:paraId="6BF4390C" w14:textId="77777777" w:rsidR="00B60060" w:rsidRDefault="00B60060" w:rsidP="00B60060">
      <w:pPr>
        <w:rPr>
          <w:rFonts w:ascii="Arial" w:hAnsi="Arial" w:cs="Arial"/>
          <w:sz w:val="24"/>
          <w:szCs w:val="24"/>
        </w:rPr>
      </w:pPr>
    </w:p>
    <w:p w14:paraId="35113791" w14:textId="77777777" w:rsidR="00B60060" w:rsidRDefault="00B60060" w:rsidP="00B60060">
      <w:pPr>
        <w:rPr>
          <w:rFonts w:ascii="Arial" w:hAnsi="Arial" w:cs="Arial"/>
          <w:sz w:val="24"/>
          <w:szCs w:val="24"/>
        </w:rPr>
      </w:pPr>
    </w:p>
    <w:p w14:paraId="00887AFC" w14:textId="77777777" w:rsidR="00B60060" w:rsidRDefault="00B60060" w:rsidP="00B60060">
      <w:pPr>
        <w:rPr>
          <w:rFonts w:ascii="Arial" w:hAnsi="Arial" w:cs="Arial"/>
          <w:sz w:val="24"/>
          <w:szCs w:val="24"/>
        </w:rPr>
      </w:pPr>
    </w:p>
    <w:p w14:paraId="2CC8428B" w14:textId="77777777" w:rsidR="00B60060" w:rsidRDefault="00B60060" w:rsidP="00B60060">
      <w:pPr>
        <w:rPr>
          <w:rFonts w:ascii="Arial" w:hAnsi="Arial" w:cs="Arial"/>
          <w:sz w:val="24"/>
          <w:szCs w:val="24"/>
        </w:rPr>
      </w:pPr>
    </w:p>
    <w:p w14:paraId="36354BF2" w14:textId="77777777" w:rsidR="00B60060" w:rsidRDefault="00B60060" w:rsidP="00B60060">
      <w:pPr>
        <w:rPr>
          <w:rFonts w:ascii="Arial" w:hAnsi="Arial" w:cs="Arial"/>
          <w:sz w:val="24"/>
          <w:szCs w:val="24"/>
        </w:rPr>
      </w:pPr>
    </w:p>
    <w:p w14:paraId="21B30ED7" w14:textId="77777777" w:rsidR="00B60060" w:rsidRDefault="00B60060" w:rsidP="00B60060">
      <w:pPr>
        <w:rPr>
          <w:rFonts w:ascii="Arial" w:hAnsi="Arial" w:cs="Arial"/>
          <w:sz w:val="24"/>
          <w:szCs w:val="24"/>
        </w:rPr>
      </w:pPr>
    </w:p>
    <w:p w14:paraId="41561F5E" w14:textId="77777777" w:rsidR="00B60060" w:rsidRDefault="00B60060" w:rsidP="00B60060">
      <w:pPr>
        <w:rPr>
          <w:rFonts w:ascii="Arial" w:hAnsi="Arial" w:cs="Arial"/>
          <w:sz w:val="24"/>
          <w:szCs w:val="24"/>
        </w:rPr>
      </w:pPr>
    </w:p>
    <w:p w14:paraId="73678311" w14:textId="77777777" w:rsidR="00B60060" w:rsidRDefault="00B60060" w:rsidP="00B60060">
      <w:pPr>
        <w:rPr>
          <w:rFonts w:ascii="Arial" w:hAnsi="Arial" w:cs="Arial"/>
          <w:sz w:val="24"/>
          <w:szCs w:val="24"/>
        </w:rPr>
      </w:pPr>
    </w:p>
    <w:p w14:paraId="00897464" w14:textId="77777777" w:rsidR="00B60060" w:rsidRDefault="00B60060" w:rsidP="00B60060">
      <w:pPr>
        <w:rPr>
          <w:rFonts w:ascii="Arial" w:hAnsi="Arial" w:cs="Arial"/>
          <w:sz w:val="24"/>
          <w:szCs w:val="24"/>
        </w:rPr>
      </w:pPr>
    </w:p>
    <w:p w14:paraId="014BC874" w14:textId="77777777" w:rsidR="00B60060" w:rsidRDefault="00B60060" w:rsidP="00B60060">
      <w:pPr>
        <w:rPr>
          <w:rFonts w:ascii="Arial" w:hAnsi="Arial" w:cs="Arial"/>
          <w:sz w:val="24"/>
          <w:szCs w:val="24"/>
        </w:rPr>
      </w:pPr>
    </w:p>
    <w:p w14:paraId="1D6A8037" w14:textId="77777777" w:rsidR="00B60060" w:rsidRDefault="00B60060" w:rsidP="00B60060">
      <w:pPr>
        <w:rPr>
          <w:rFonts w:ascii="Arial" w:hAnsi="Arial" w:cs="Arial"/>
          <w:sz w:val="24"/>
          <w:szCs w:val="24"/>
        </w:rPr>
      </w:pPr>
    </w:p>
    <w:p w14:paraId="4670693F" w14:textId="77777777" w:rsidR="00B60060" w:rsidRDefault="00B60060" w:rsidP="00B60060">
      <w:pPr>
        <w:rPr>
          <w:rFonts w:ascii="Arial" w:hAnsi="Arial" w:cs="Arial"/>
          <w:sz w:val="24"/>
          <w:szCs w:val="24"/>
        </w:rPr>
      </w:pPr>
    </w:p>
    <w:p w14:paraId="6255D7A4" w14:textId="77777777" w:rsidR="00B60060" w:rsidRDefault="00B60060" w:rsidP="00B60060">
      <w:pPr>
        <w:rPr>
          <w:rFonts w:ascii="Arial" w:hAnsi="Arial" w:cs="Arial"/>
          <w:sz w:val="24"/>
          <w:szCs w:val="24"/>
        </w:rPr>
      </w:pPr>
    </w:p>
    <w:p w14:paraId="0499BBD2" w14:textId="77777777" w:rsidR="00B60060" w:rsidRDefault="00B60060" w:rsidP="00B60060">
      <w:pPr>
        <w:rPr>
          <w:rFonts w:ascii="Arial" w:hAnsi="Arial" w:cs="Arial"/>
          <w:sz w:val="24"/>
          <w:szCs w:val="24"/>
        </w:rPr>
      </w:pPr>
    </w:p>
    <w:p w14:paraId="2BAAC83C" w14:textId="77777777" w:rsidR="00B60060" w:rsidRDefault="00B60060" w:rsidP="00B60060">
      <w:pPr>
        <w:rPr>
          <w:rFonts w:ascii="Arial" w:hAnsi="Arial" w:cs="Arial"/>
          <w:sz w:val="24"/>
          <w:szCs w:val="24"/>
        </w:rPr>
      </w:pPr>
    </w:p>
    <w:p w14:paraId="45EE6B33" w14:textId="77777777" w:rsidR="00B60060" w:rsidRDefault="00B60060" w:rsidP="00B60060">
      <w:pPr>
        <w:rPr>
          <w:rFonts w:ascii="Arial" w:hAnsi="Arial" w:cs="Arial"/>
          <w:sz w:val="24"/>
          <w:szCs w:val="24"/>
        </w:rPr>
      </w:pPr>
    </w:p>
    <w:p w14:paraId="1516B860" w14:textId="77777777" w:rsidR="00B1184C" w:rsidRDefault="00B1184C" w:rsidP="00B60060">
      <w:pPr>
        <w:rPr>
          <w:rFonts w:ascii="Arial" w:hAnsi="Arial" w:cs="Arial"/>
          <w:sz w:val="24"/>
          <w:szCs w:val="24"/>
        </w:rPr>
      </w:pPr>
    </w:p>
    <w:p w14:paraId="163CE05C" w14:textId="77777777" w:rsidR="00B1184C" w:rsidRDefault="00B1184C" w:rsidP="00B60060">
      <w:pPr>
        <w:rPr>
          <w:rFonts w:ascii="Arial" w:hAnsi="Arial" w:cs="Arial"/>
          <w:sz w:val="24"/>
          <w:szCs w:val="24"/>
        </w:rPr>
      </w:pPr>
    </w:p>
    <w:p w14:paraId="6D2AE9A4" w14:textId="77777777" w:rsidR="00B1184C" w:rsidRDefault="00B1184C" w:rsidP="00B60060">
      <w:pPr>
        <w:rPr>
          <w:rFonts w:ascii="Arial" w:hAnsi="Arial" w:cs="Arial"/>
          <w:sz w:val="24"/>
          <w:szCs w:val="24"/>
        </w:rPr>
      </w:pPr>
    </w:p>
    <w:p w14:paraId="461FD093" w14:textId="77777777" w:rsidR="00B1184C" w:rsidRDefault="00B1184C" w:rsidP="00B60060">
      <w:pPr>
        <w:rPr>
          <w:rFonts w:ascii="Arial" w:hAnsi="Arial" w:cs="Arial"/>
          <w:sz w:val="24"/>
          <w:szCs w:val="24"/>
        </w:rPr>
      </w:pPr>
    </w:p>
    <w:p w14:paraId="600B452F" w14:textId="77777777" w:rsidR="00B1184C" w:rsidRDefault="00B1184C" w:rsidP="00B60060">
      <w:pPr>
        <w:rPr>
          <w:rFonts w:ascii="Arial" w:hAnsi="Arial" w:cs="Arial"/>
          <w:sz w:val="24"/>
          <w:szCs w:val="24"/>
        </w:rPr>
      </w:pPr>
    </w:p>
    <w:p w14:paraId="3CD9832F" w14:textId="77777777" w:rsidR="00B60060" w:rsidRDefault="00B60060" w:rsidP="00B60060">
      <w:pPr>
        <w:rPr>
          <w:rFonts w:ascii="Arial" w:hAnsi="Arial" w:cs="Arial"/>
          <w:sz w:val="24"/>
          <w:szCs w:val="24"/>
        </w:rPr>
      </w:pPr>
    </w:p>
    <w:p w14:paraId="002501A6" w14:textId="77777777" w:rsidR="00B60060" w:rsidRDefault="00B60060" w:rsidP="00B60060">
      <w:pPr>
        <w:rPr>
          <w:rFonts w:ascii="Arial" w:hAnsi="Arial" w:cs="Arial"/>
          <w:sz w:val="24"/>
          <w:szCs w:val="24"/>
        </w:rPr>
      </w:pPr>
    </w:p>
    <w:p w14:paraId="378B100F" w14:textId="77777777" w:rsidR="00B60060" w:rsidRDefault="00B60060" w:rsidP="00B60060">
      <w:pPr>
        <w:rPr>
          <w:rFonts w:ascii="Arial" w:hAnsi="Arial" w:cs="Arial"/>
          <w:sz w:val="24"/>
          <w:szCs w:val="24"/>
        </w:rPr>
      </w:pPr>
    </w:p>
    <w:p w14:paraId="66E1D06A" w14:textId="77777777" w:rsidR="00B60060" w:rsidRPr="00192B92" w:rsidRDefault="00B60060" w:rsidP="00B60060">
      <w:pPr>
        <w:tabs>
          <w:tab w:val="left" w:pos="3470"/>
        </w:tabs>
        <w:rPr>
          <w:rFonts w:cs="Arial"/>
          <w:b/>
          <w:bCs/>
        </w:rPr>
      </w:pPr>
      <w:r>
        <w:rPr>
          <w:noProof/>
        </w:rPr>
        <w:drawing>
          <wp:anchor distT="0" distB="0" distL="114300" distR="114300" simplePos="0" relativeHeight="251671555" behindDoc="0" locked="0" layoutInCell="1" allowOverlap="1" wp14:anchorId="4ABA8E6D" wp14:editId="71F6BBD8">
            <wp:simplePos x="0" y="0"/>
            <wp:positionH relativeFrom="column">
              <wp:posOffset>1153160</wp:posOffset>
            </wp:positionH>
            <wp:positionV relativeFrom="paragraph">
              <wp:posOffset>15240</wp:posOffset>
            </wp:positionV>
            <wp:extent cx="2030730" cy="360680"/>
            <wp:effectExtent l="0" t="0" r="7620" b="1270"/>
            <wp:wrapSquare wrapText="bothSides"/>
            <wp:docPr id="1007370301" name="Picture 23"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rotWithShape="1">
                    <a:blip r:embed="rId12" cstate="print">
                      <a:extLst>
                        <a:ext uri="{28A0092B-C50C-407E-A947-70E740481C1C}">
                          <a14:useLocalDpi xmlns:a14="http://schemas.microsoft.com/office/drawing/2010/main" val="0"/>
                        </a:ext>
                      </a:extLst>
                    </a:blip>
                    <a:srcRect l="5152" t="19380" r="5368" b="20769"/>
                    <a:stretch/>
                  </pic:blipFill>
                  <pic:spPr bwMode="auto">
                    <a:xfrm>
                      <a:off x="0" y="0"/>
                      <a:ext cx="2030730" cy="3606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465B4">
        <w:rPr>
          <w:noProof/>
          <w:lang w:eastAsia="en-GB"/>
        </w:rPr>
        <w:drawing>
          <wp:anchor distT="0" distB="0" distL="114300" distR="114300" simplePos="0" relativeHeight="251667459" behindDoc="1" locked="0" layoutInCell="1" allowOverlap="1" wp14:anchorId="21913BEA" wp14:editId="5BB44FF4">
            <wp:simplePos x="0" y="0"/>
            <wp:positionH relativeFrom="margin">
              <wp:posOffset>4358640</wp:posOffset>
            </wp:positionH>
            <wp:positionV relativeFrom="paragraph">
              <wp:posOffset>22077</wp:posOffset>
            </wp:positionV>
            <wp:extent cx="1518285" cy="798830"/>
            <wp:effectExtent l="0" t="0" r="5715" b="1270"/>
            <wp:wrapTight wrapText="bothSides">
              <wp:wrapPolygon edited="0">
                <wp:start x="0" y="0"/>
                <wp:lineTo x="0" y="21119"/>
                <wp:lineTo x="21410" y="21119"/>
                <wp:lineTo x="21410"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68483" behindDoc="0" locked="0" layoutInCell="1" allowOverlap="1" wp14:anchorId="2F6C3C94" wp14:editId="665CB3AF">
                <wp:simplePos x="0" y="0"/>
                <wp:positionH relativeFrom="column">
                  <wp:posOffset>4324350</wp:posOffset>
                </wp:positionH>
                <wp:positionV relativeFrom="paragraph">
                  <wp:posOffset>869315</wp:posOffset>
                </wp:positionV>
                <wp:extent cx="2076450" cy="552450"/>
                <wp:effectExtent l="0" t="0" r="0" b="952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57709A5D" w14:textId="77777777" w:rsidR="00B60060" w:rsidRPr="001A1103" w:rsidRDefault="00B60060" w:rsidP="00B60060">
                            <w:pPr>
                              <w:rPr>
                                <w:rFonts w:ascii="Arial" w:hAnsi="Arial" w:cs="Arial"/>
                                <w:sz w:val="20"/>
                                <w:szCs w:val="20"/>
                              </w:rPr>
                            </w:pPr>
                            <w:r w:rsidRPr="001A1103">
                              <w:rPr>
                                <w:rFonts w:ascii="Arial" w:hAnsi="Arial" w:cs="Arial"/>
                                <w:sz w:val="20"/>
                                <w:szCs w:val="20"/>
                              </w:rPr>
                              <w:t xml:space="preserve">This programme is funded by 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6C3C94" id="_x0000_t202" coordsize="21600,21600" o:spt="202" path="m,l,21600r21600,l21600,xe">
                <v:stroke joinstyle="miter"/>
                <v:path gradientshapeok="t" o:connecttype="rect"/>
              </v:shapetype>
              <v:shape id="Text Box 2" o:spid="_x0000_s1026" type="#_x0000_t202" style="position:absolute;margin-left:340.5pt;margin-top:68.45pt;width:163.5pt;height:43.5pt;z-index:2516684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8bCQIAAPYDAAAOAAAAZHJzL2Uyb0RvYy54bWysU9uO2yAQfa/Uf0C8N3aseC9WnNU221SV&#10;thdp2w/AGMeowFAgsdOv74C92bR9q8oDmmGGw8yZw/pu1IochfMSTE2Xi5wSYTi00uxr+u3r7s0N&#10;JT4w0zIFRtT0JDy927x+tR5sJQroQbXCEQQxvhpsTfsQbJVlnvdCM78AKwwGO3CaBXTdPmsdGxBd&#10;q6zI86tsANdaB1x4j6cPU5BuEn7XCR4+d50XgaiaYm0h7S7tTdyzzZpVe8dsL/lcBvuHKjSTBh89&#10;Qz2wwMjByb+gtOQOPHRhwUFn0HWSi9QDdrPM/+jmqWdWpF6QHG/PNPn/B8s/HZ/sF0fC+BZGHGBq&#10;wttH4N89MbDtmdmLe+dg6AVr8eFlpCwbrK/mq5FqX/kI0gwfocUhs0OABDR2TkdWsE+C6DiA05l0&#10;MQbC8bDIr69WJYY4xsqyiHZ8glXPt63z4b0ATaJRU4dDTejs+OjDlPqcEh/zoGS7k0olx+2brXLk&#10;yFAAu7Rm9N/SlCFDTW/LokzIBuL9pA0tAwpUSV3TmzyuSTKRjXemTSmBSTXZWLQyMz2RkYmbMDYj&#10;JkaaGmhPSJSDSYj4cdDowf2kZEAR1tT/ODAnKFEfDJJ9u1ytomqTsyqvC3TcZaS5jDDDEaqmgZLJ&#10;3Iak9MiDgXscSicTXy+VzLWiuBLj80eI6r30U9bLd938AgAA//8DAFBLAwQUAAYACAAAACEAsghf&#10;hOAAAAAMAQAADwAAAGRycy9kb3ducmV2LnhtbEyPwU7DMBBE70j8g7VIXBB1mkKapHEqQAJxbekH&#10;bGI3iRqvo9ht0r9ne4Ljzoxm3xTb2fbiYkbfOVKwXEQgDNVOd9QoOPx8PqcgfEDS2DsyCq7Gw7a8&#10;vysw126inbnsQyO4hHyOCtoQhlxKX7fGol+4wRB7RzdaDHyOjdQjTlxuexlHUSItdsQfWhzMR2vq&#10;0/5sFRy/p6fXbKq+wmG9e0nesVtX7qrU48P8tgERzBz+wnDDZ3QomalyZ9Je9AqSdMlbAhurJANx&#10;S0RRylKlII5XGciykP9HlL8AAAD//wMAUEsBAi0AFAAGAAgAAAAhALaDOJL+AAAA4QEAABMAAAAA&#10;AAAAAAAAAAAAAAAAAFtDb250ZW50X1R5cGVzXS54bWxQSwECLQAUAAYACAAAACEAOP0h/9YAAACU&#10;AQAACwAAAAAAAAAAAAAAAAAvAQAAX3JlbHMvLnJlbHNQSwECLQAUAAYACAAAACEAr/2vGwkCAAD2&#10;AwAADgAAAAAAAAAAAAAAAAAuAgAAZHJzL2Uyb0RvYy54bWxQSwECLQAUAAYACAAAACEAsghfhOAA&#10;AAAMAQAADwAAAAAAAAAAAAAAAABjBAAAZHJzL2Rvd25yZXYueG1sUEsFBgAAAAAEAAQA8wAAAHAF&#10;AAAAAA==&#10;" stroked="f">
                <v:textbox>
                  <w:txbxContent>
                    <w:p w14:paraId="57709A5D" w14:textId="77777777" w:rsidR="00B60060" w:rsidRPr="001A1103" w:rsidRDefault="00B60060" w:rsidP="00B60060">
                      <w:pPr>
                        <w:rPr>
                          <w:rFonts w:ascii="Arial" w:hAnsi="Arial" w:cs="Arial"/>
                          <w:sz w:val="20"/>
                          <w:szCs w:val="20"/>
                        </w:rPr>
                      </w:pPr>
                      <w:r w:rsidRPr="001A1103">
                        <w:rPr>
                          <w:rFonts w:ascii="Arial" w:hAnsi="Arial" w:cs="Arial"/>
                          <w:sz w:val="20"/>
                          <w:szCs w:val="20"/>
                        </w:rPr>
                        <w:t xml:space="preserve">This programme is funded by the Department for Education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69507" behindDoc="0" locked="0" layoutInCell="1" allowOverlap="1" wp14:anchorId="0D662A14" wp14:editId="2368EB27">
                <wp:simplePos x="0" y="0"/>
                <wp:positionH relativeFrom="column">
                  <wp:posOffset>3352800</wp:posOffset>
                </wp:positionH>
                <wp:positionV relativeFrom="paragraph">
                  <wp:posOffset>13335</wp:posOffset>
                </wp:positionV>
                <wp:extent cx="1047750" cy="514350"/>
                <wp:effectExtent l="0" t="0" r="0" b="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1E044CF6" w14:textId="77777777" w:rsidR="00B60060" w:rsidRPr="009D7B45" w:rsidRDefault="00B60060" w:rsidP="00B60060">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662A14" id="Text Box 20" o:spid="_x0000_s1027" type="#_x0000_t202" style="position:absolute;margin-left:264pt;margin-top:1.05pt;width:82.5pt;height:40.5pt;z-index:25166950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1XFDQ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J+4iWxXUJ+ILYdQjvR8yWsCfnPWkxZL7HweBijPzwRLnN/PlMoo3OcvV1YIcvIxUlxFhJUGV&#10;PHA2mtuQBB/psHBHu2l0ou25k6ll0lgifnoPUcSXfsp6frWbXwAAAP//AwBQSwMEFAAGAAgAAAAh&#10;ABOuP//dAAAACAEAAA8AAABkcnMvZG93bnJldi54bWxMj0FPg0AUhO8m/ofNM/Fi7AK1lFKWRk00&#10;Xlv7Ax7sFkjZt4TdFvrvfZ70OJnJzDfFbra9uJrRd44UxIsIhKHa6Y4aBcfvj+cMhA9IGntHRsHN&#10;eNiV93cF5tpNtDfXQ2gEl5DPUUEbwpBL6evWWPQLNxhi7+RGi4Hl2Eg94sTltpdJFKXSYke80OJg&#10;3ltTnw8Xq+D0NT2tNlP1GY7r/Uv6ht26cjelHh/m1y2IYObwF4ZffEaHkpkqdyHtRa9glWT8JShI&#10;YhDsp5sl60pBtoxBloX8f6D8AQAA//8DAFBLAQItABQABgAIAAAAIQC2gziS/gAAAOEBAAATAAAA&#10;AAAAAAAAAAAAAAAAAABbQ29udGVudF9UeXBlc10ueG1sUEsBAi0AFAAGAAgAAAAhADj9If/WAAAA&#10;lAEAAAsAAAAAAAAAAAAAAAAALwEAAF9yZWxzLy5yZWxzUEsBAi0AFAAGAAgAAAAhAONPVcUNAgAA&#10;/QMAAA4AAAAAAAAAAAAAAAAALgIAAGRycy9lMm9Eb2MueG1sUEsBAi0AFAAGAAgAAAAhABOuP//d&#10;AAAACAEAAA8AAAAAAAAAAAAAAAAAZwQAAGRycy9kb3ducmV2LnhtbFBLBQYAAAAABAAEAPMAAABx&#10;BQAAAAA=&#10;" stroked="f">
                <v:textbox>
                  <w:txbxContent>
                    <w:p w14:paraId="1E044CF6" w14:textId="77777777" w:rsidR="00B60060" w:rsidRPr="009D7B45" w:rsidRDefault="00B60060" w:rsidP="00B60060">
                      <w:pPr>
                        <w:rPr>
                          <w:rFonts w:cs="Arial"/>
                          <w:b/>
                          <w:bCs/>
                        </w:rPr>
                      </w:pPr>
                      <w:r w:rsidRPr="009D7B45">
                        <w:rPr>
                          <w:rFonts w:cs="Arial"/>
                          <w:b/>
                          <w:bCs/>
                        </w:rPr>
                        <w:t>FUNDED BY</w:t>
                      </w:r>
                    </w:p>
                  </w:txbxContent>
                </v:textbox>
                <w10:wrap type="square"/>
              </v:shape>
            </w:pict>
          </mc:Fallback>
        </mc:AlternateContent>
      </w:r>
      <w:r w:rsidRPr="009D7B45">
        <w:rPr>
          <w:rFonts w:cs="Arial"/>
          <w:b/>
          <w:bCs/>
        </w:rPr>
        <w:t>PROD</w:t>
      </w:r>
      <w:r w:rsidRPr="1110F4C0">
        <w:rPr>
          <w:rFonts w:cs="Arial"/>
          <w:b/>
          <w:bCs/>
        </w:rPr>
        <w:t xml:space="preserve">UCED </w:t>
      </w:r>
      <w:r w:rsidRPr="009D7B45">
        <w:rPr>
          <w:rFonts w:cs="Arial"/>
          <w:noProof/>
        </w:rPr>
        <mc:AlternateContent>
          <mc:Choice Requires="wps">
            <w:drawing>
              <wp:anchor distT="45720" distB="45720" distL="114300" distR="114300" simplePos="0" relativeHeight="251670531" behindDoc="0" locked="0" layoutInCell="1" allowOverlap="1" wp14:anchorId="0B11FF41" wp14:editId="4C7A0A0C">
                <wp:simplePos x="0" y="0"/>
                <wp:positionH relativeFrom="column">
                  <wp:posOffset>772160</wp:posOffset>
                </wp:positionH>
                <wp:positionV relativeFrom="paragraph">
                  <wp:posOffset>475615</wp:posOffset>
                </wp:positionV>
                <wp:extent cx="2430780" cy="582930"/>
                <wp:effectExtent l="0" t="0" r="0" b="127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582930"/>
                        </a:xfrm>
                        <a:prstGeom prst="rect">
                          <a:avLst/>
                        </a:prstGeom>
                        <a:solidFill>
                          <a:srgbClr val="FFFFFF"/>
                        </a:solidFill>
                        <a:ln w="9525">
                          <a:noFill/>
                          <a:miter lim="800000"/>
                          <a:headEnd/>
                          <a:tailEnd/>
                        </a:ln>
                      </wps:spPr>
                      <wps:txbx>
                        <w:txbxContent>
                          <w:p w14:paraId="4BE16B6C" w14:textId="77777777" w:rsidR="00B60060" w:rsidRPr="00A904CE" w:rsidRDefault="00B60060" w:rsidP="00B60060">
                            <w:pPr>
                              <w:rPr>
                                <w:rFonts w:ascii="Arial" w:hAnsi="Arial" w:cs="Arial"/>
                                <w:sz w:val="20"/>
                                <w:szCs w:val="20"/>
                              </w:rPr>
                            </w:pPr>
                            <w:r>
                              <w:rPr>
                                <w:rFonts w:ascii="Arial" w:hAnsi="Arial" w:cs="Arial"/>
                                <w:sz w:val="20"/>
                                <w:szCs w:val="20"/>
                              </w:rPr>
                              <w:t>South Devon College</w:t>
                            </w:r>
                            <w:r w:rsidRPr="00A904CE">
                              <w:rPr>
                                <w:rFonts w:ascii="Arial" w:hAnsi="Arial" w:cs="Arial"/>
                                <w:sz w:val="20"/>
                                <w:szCs w:val="20"/>
                              </w:rPr>
                              <w:t xml:space="preserve"> have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11FF41" id="_x0000_s1028" type="#_x0000_t202" style="position:absolute;margin-left:60.8pt;margin-top:37.45pt;width:191.4pt;height:45.9pt;z-index:25167053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aHmEQIAAP0DAAAOAAAAZHJzL2Uyb0RvYy54bWysU9tu2zAMfR+wfxD0vthJkzUx4hRdugwD&#10;ugvQ7QNkWY6FyaJGKbG7ry8lp2nQvQ3TgyCK5BF5eLS+GTrDjgq9Blvy6STnTFkJtbb7kv/8sXu3&#10;5MwHYWthwKqSPyrPbzZv36x7V6gZtGBqhYxArC96V/I2BFdkmZet6oSfgFOWnA1gJwKZuM9qFD2h&#10;dyab5fn7rAesHYJU3tPt3ejkm4TfNEqGb03jVWCm5FRbSDumvYp7tlmLYo/CtVqeyhD/UEUntKVH&#10;z1B3Igh2QP0XVKclgocmTCR0GTSNlir1QN1M81fdPLTCqdQLkePdmSb//2Dl1+OD+44sDB9goAGm&#10;Jry7B/nLMwvbVti9ukWEvlWipoenkbKsd744pUaqfeEjSNV/gZqGLA4BEtDQYBdZoT4ZodMAHs+k&#10;qyEwSZez+VV+vSSXJN9iOVtdpalkonjOdujDJwUdi4eSIw01oYvjvQ+xGlE8h8THPBhd77QxycB9&#10;tTXIjoIEsEsrNfAqzFjWl3y1mC0SsoWYn7TR6UACNbor+TKPa5RMZOOjrVNIENqMZ6rE2BM9kZGR&#10;mzBUA9M1tRpzI1sV1I/EF8KoR/o/dGgB/3DWkxZL7n8fBCrOzGdLnK+m83kUbzLmi+sZGXjpqS49&#10;wkqCKnngbDxuQxJ8pMPCLc2m0Ym2l0pOJZPGEpun/xBFfGmnqJdfu3kCAAD//wMAUEsDBBQABgAI&#10;AAAAIQBVlx4M3gAAAAoBAAAPAAAAZHJzL2Rvd25yZXYueG1sTI9BTsMwEEX3SNzBmkpsEHVapQ4N&#10;cSpAArFt6QGceJpEjcdR7Dbp7RlWsPz6T3/eFLvZ9eKKY+g8aVgtExBItbcdNRqO3x9PzyBCNGRN&#10;7wk13DDArry/K0xu/UR7vB5iI3iEQm40tDEOuZShbtGZsPQDEncnPzoTOY6NtKOZeNz1cp0kSjrT&#10;EV9ozYDvLdbnw8VpOH1Nj5vtVH3GY7ZP1ZvpssrftH5YzK8vICLO8Q+GX31Wh5KdKn8hG0TPeb1S&#10;jGrI0i0IBjZJmoKouFEqA1kW8v8L5Q8AAAD//wMAUEsBAi0AFAAGAAgAAAAhALaDOJL+AAAA4QEA&#10;ABMAAAAAAAAAAAAAAAAAAAAAAFtDb250ZW50X1R5cGVzXS54bWxQSwECLQAUAAYACAAAACEAOP0h&#10;/9YAAACUAQAACwAAAAAAAAAAAAAAAAAvAQAAX3JlbHMvLnJlbHNQSwECLQAUAAYACAAAACEAn2mh&#10;5hECAAD9AwAADgAAAAAAAAAAAAAAAAAuAgAAZHJzL2Uyb0RvYy54bWxQSwECLQAUAAYACAAAACEA&#10;VZceDN4AAAAKAQAADwAAAAAAAAAAAAAAAABrBAAAZHJzL2Rvd25yZXYueG1sUEsFBgAAAAAEAAQA&#10;8wAAAHYFAAAAAA==&#10;" stroked="f">
                <v:textbox>
                  <w:txbxContent>
                    <w:p w14:paraId="4BE16B6C" w14:textId="77777777" w:rsidR="00B60060" w:rsidRPr="00A904CE" w:rsidRDefault="00B60060" w:rsidP="00B60060">
                      <w:pPr>
                        <w:rPr>
                          <w:rFonts w:ascii="Arial" w:hAnsi="Arial" w:cs="Arial"/>
                          <w:sz w:val="20"/>
                          <w:szCs w:val="20"/>
                        </w:rPr>
                      </w:pPr>
                      <w:r>
                        <w:rPr>
                          <w:rFonts w:ascii="Arial" w:hAnsi="Arial" w:cs="Arial"/>
                          <w:sz w:val="20"/>
                          <w:szCs w:val="20"/>
                        </w:rPr>
                        <w:t>South Devon College</w:t>
                      </w:r>
                      <w:r w:rsidRPr="00A904CE">
                        <w:rPr>
                          <w:rFonts w:ascii="Arial" w:hAnsi="Arial" w:cs="Arial"/>
                          <w:sz w:val="20"/>
                          <w:szCs w:val="20"/>
                        </w:rPr>
                        <w:t xml:space="preserve"> have produced this resource on behalf of the Education and Training Foundation </w:t>
                      </w:r>
                    </w:p>
                  </w:txbxContent>
                </v:textbox>
                <w10:wrap type="square"/>
              </v:shape>
            </w:pict>
          </mc:Fallback>
        </mc:AlternateContent>
      </w:r>
      <w:r w:rsidRPr="009D7B45">
        <w:rPr>
          <w:rFonts w:cs="Arial"/>
          <w:b/>
          <w:bCs/>
        </w:rPr>
        <w:t>BY</w:t>
      </w:r>
      <w:r>
        <w:rPr>
          <w:rFonts w:cs="Arial"/>
          <w:b/>
          <w:bCs/>
        </w:rPr>
        <w:t xml:space="preserve">  </w:t>
      </w:r>
      <w:r w:rsidRPr="009D7B45">
        <w:rPr>
          <w:rFonts w:cs="Arial"/>
          <w:b/>
          <w:bCs/>
        </w:rPr>
        <w:t xml:space="preserve">                                                                               </w:t>
      </w:r>
    </w:p>
    <w:p w14:paraId="000568AD" w14:textId="77777777" w:rsidR="00B60060" w:rsidRPr="00016D84" w:rsidRDefault="00B60060" w:rsidP="00B60060">
      <w:pPr>
        <w:ind w:firstLine="720"/>
        <w:rPr>
          <w:rFonts w:ascii="Arial" w:hAnsi="Arial" w:cs="Arial"/>
          <w:sz w:val="24"/>
          <w:szCs w:val="24"/>
        </w:rPr>
      </w:pPr>
    </w:p>
    <w:p w14:paraId="6A8D531E" w14:textId="77777777" w:rsidR="00B60060" w:rsidRDefault="00B60060" w:rsidP="00B60060"/>
    <w:p w14:paraId="7F5E45E9" w14:textId="49E9C1F5" w:rsidR="002016BD" w:rsidRPr="003C1458" w:rsidRDefault="002016BD" w:rsidP="00560B4E">
      <w:pPr>
        <w:pStyle w:val="ListParagraph"/>
        <w:ind w:left="1080"/>
        <w:rPr>
          <w:rFonts w:ascii="Arial" w:eastAsia="Arial" w:hAnsi="Arial" w:cs="Arial"/>
          <w:sz w:val="24"/>
          <w:szCs w:val="24"/>
        </w:rPr>
      </w:pPr>
    </w:p>
    <w:sectPr w:rsidR="002016BD" w:rsidRPr="003C1458" w:rsidSect="00B60060">
      <w:footerReference w:type="default" r:id="rId14"/>
      <w:pgSz w:w="11906" w:h="16838"/>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2EB0" w14:textId="77777777" w:rsidR="00ED26D9" w:rsidRDefault="00ED26D9" w:rsidP="00362FDB">
      <w:pPr>
        <w:spacing w:after="0" w:line="240" w:lineRule="auto"/>
      </w:pPr>
      <w:r>
        <w:separator/>
      </w:r>
    </w:p>
  </w:endnote>
  <w:endnote w:type="continuationSeparator" w:id="0">
    <w:p w14:paraId="23611BA4" w14:textId="77777777" w:rsidR="00ED26D9" w:rsidRDefault="00ED26D9" w:rsidP="0036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C194" w14:textId="57760F9C" w:rsidR="002A2440" w:rsidRPr="002A2440" w:rsidRDefault="002A2440" w:rsidP="002A2440">
    <w:pPr>
      <w:rPr>
        <w:rFonts w:ascii="Arial" w:hAnsi="Arial" w:cs="Arial"/>
        <w:color w:val="000000" w:themeColor="text1"/>
        <w:sz w:val="21"/>
        <w:szCs w:val="21"/>
      </w:rPr>
    </w:pPr>
    <w:r w:rsidRPr="00305B97">
      <w:rPr>
        <w:rFonts w:ascii="Arial" w:hAnsi="Arial" w:cs="Arial"/>
        <w:color w:val="000000" w:themeColor="text1"/>
        <w:sz w:val="21"/>
        <w:szCs w:val="21"/>
      </w:rPr>
      <w:t xml:space="preserve">Education and </w:t>
    </w:r>
    <w:r w:rsidR="00AD3CB8" w:rsidRPr="00305B97">
      <w:rPr>
        <w:rFonts w:ascii="Arial" w:hAnsi="Arial" w:cs="Arial"/>
        <w:color w:val="000000" w:themeColor="text1"/>
        <w:sz w:val="21"/>
        <w:szCs w:val="21"/>
      </w:rPr>
      <w:t>c</w:t>
    </w:r>
    <w:r w:rsidRPr="00305B97">
      <w:rPr>
        <w:rFonts w:ascii="Arial" w:hAnsi="Arial" w:cs="Arial"/>
        <w:color w:val="000000" w:themeColor="text1"/>
        <w:sz w:val="21"/>
        <w:szCs w:val="21"/>
      </w:rPr>
      <w:t>hildcare T Level</w:t>
    </w:r>
    <w:r w:rsidR="00D539CB">
      <w:rPr>
        <w:rFonts w:ascii="Arial" w:hAnsi="Arial" w:cs="Arial"/>
        <w:color w:val="000000" w:themeColor="text1"/>
        <w:sz w:val="21"/>
        <w:szCs w:val="21"/>
      </w:rPr>
      <w:t xml:space="preserve">. </w:t>
    </w:r>
    <w:r w:rsidRPr="00305B97">
      <w:rPr>
        <w:rFonts w:ascii="Arial" w:hAnsi="Arial" w:cs="Arial"/>
        <w:color w:val="000000" w:themeColor="text1"/>
        <w:sz w:val="21"/>
        <w:szCs w:val="21"/>
      </w:rPr>
      <w:t>Occupational specialism</w:t>
    </w:r>
    <w:r w:rsidR="00AD3CB8">
      <w:rPr>
        <w:rFonts w:ascii="Arial" w:hAnsi="Arial" w:cs="Arial"/>
        <w:color w:val="000000" w:themeColor="text1"/>
        <w:sz w:val="21"/>
        <w:szCs w:val="21"/>
      </w:rPr>
      <w:t>: a</w:t>
    </w:r>
    <w:r>
      <w:rPr>
        <w:rFonts w:ascii="Arial" w:hAnsi="Arial" w:cs="Arial"/>
        <w:color w:val="000000" w:themeColor="text1"/>
        <w:sz w:val="21"/>
        <w:szCs w:val="21"/>
      </w:rPr>
      <w:t xml:space="preserve">ssisting </w:t>
    </w:r>
    <w:r w:rsidR="00AD3CB8">
      <w:rPr>
        <w:rFonts w:ascii="Arial" w:hAnsi="Arial" w:cs="Arial"/>
        <w:color w:val="000000" w:themeColor="text1"/>
        <w:sz w:val="21"/>
        <w:szCs w:val="21"/>
      </w:rPr>
      <w:t>t</w:t>
    </w:r>
    <w:r>
      <w:rPr>
        <w:rFonts w:ascii="Arial" w:hAnsi="Arial" w:cs="Arial"/>
        <w:color w:val="000000" w:themeColor="text1"/>
        <w:sz w:val="21"/>
        <w:szCs w:val="21"/>
      </w:rPr>
      <w:t>eaching</w:t>
    </w:r>
    <w:r w:rsidRPr="00305B97">
      <w:rPr>
        <w:rFonts w:ascii="Arial" w:hAnsi="Arial" w:cs="Arial"/>
        <w:color w:val="000000" w:themeColor="text1"/>
        <w:sz w:val="21"/>
        <w:szCs w:val="21"/>
      </w:rPr>
      <w:t xml:space="preserve"> </w:t>
    </w:r>
    <w:r w:rsidR="00AD3CB8">
      <w:rPr>
        <w:rFonts w:ascii="Arial" w:hAnsi="Arial" w:cs="Arial"/>
        <w:color w:val="000000" w:themeColor="text1"/>
        <w:sz w:val="21"/>
        <w:szCs w:val="21"/>
      </w:rPr>
      <w:t>– a</w:t>
    </w:r>
    <w:r w:rsidRPr="00305B97">
      <w:rPr>
        <w:rFonts w:ascii="Arial" w:hAnsi="Arial" w:cs="Arial"/>
        <w:color w:val="000000" w:themeColor="text1"/>
        <w:sz w:val="21"/>
        <w:szCs w:val="21"/>
      </w:rPr>
      <w:t xml:space="preserve">ssignment </w:t>
    </w:r>
    <w:r w:rsidR="00AD3CB8">
      <w:rPr>
        <w:rFonts w:ascii="Arial" w:hAnsi="Arial" w:cs="Arial"/>
        <w:color w:val="000000" w:themeColor="text1"/>
        <w:sz w:val="21"/>
        <w:szCs w:val="21"/>
      </w:rPr>
      <w:t>three</w:t>
    </w:r>
    <w:r w:rsidRPr="00305B97">
      <w:rPr>
        <w:rFonts w:ascii="Arial" w:hAnsi="Arial" w:cs="Arial"/>
        <w:color w:val="000000" w:themeColor="text1"/>
        <w:sz w:val="21"/>
        <w:szCs w:val="21"/>
      </w:rPr>
      <w:t xml:space="preserve"> (formative assessment</w:t>
    </w:r>
    <w:r>
      <w:rPr>
        <w:rFonts w:ascii="Arial" w:hAnsi="Arial" w:cs="Arial"/>
        <w:color w:val="000000" w:themeColor="text1"/>
        <w:sz w:val="21"/>
        <w:szCs w:val="21"/>
      </w:rPr>
      <w:t xml:space="preserve"> case stu</w:t>
    </w:r>
    <w:r w:rsidR="00D539CB">
      <w:rPr>
        <w:rFonts w:ascii="Arial" w:hAnsi="Arial" w:cs="Arial"/>
        <w:color w:val="000000" w:themeColor="text1"/>
        <w:sz w:val="21"/>
        <w:szCs w:val="21"/>
      </w:rPr>
      <w:t>dy questions</w:t>
    </w:r>
    <w:r>
      <w:rPr>
        <w:rFonts w:ascii="Arial" w:hAnsi="Arial" w:cs="Arial"/>
        <w:color w:val="000000" w:themeColor="text1"/>
        <w:sz w:val="21"/>
        <w:szCs w:val="21"/>
      </w:rPr>
      <w:t>)</w:t>
    </w:r>
    <w:r w:rsidR="00AD3CB8">
      <w:rPr>
        <w:rFonts w:ascii="Arial" w:hAnsi="Arial" w:cs="Arial"/>
        <w:color w:val="000000" w:themeColor="text1"/>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AE90" w14:textId="77777777" w:rsidR="00ED26D9" w:rsidRDefault="00ED26D9" w:rsidP="00362FDB">
      <w:pPr>
        <w:spacing w:after="0" w:line="240" w:lineRule="auto"/>
      </w:pPr>
      <w:r>
        <w:separator/>
      </w:r>
    </w:p>
  </w:footnote>
  <w:footnote w:type="continuationSeparator" w:id="0">
    <w:p w14:paraId="3D8075A7" w14:textId="77777777" w:rsidR="00ED26D9" w:rsidRDefault="00ED26D9" w:rsidP="00362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2213"/>
    <w:multiLevelType w:val="hybridMultilevel"/>
    <w:tmpl w:val="BB6EFB44"/>
    <w:lvl w:ilvl="0" w:tplc="793C790C">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5383C76"/>
    <w:multiLevelType w:val="hybridMultilevel"/>
    <w:tmpl w:val="72E2E6C6"/>
    <w:lvl w:ilvl="0" w:tplc="6EE6EA7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D75CAA"/>
    <w:multiLevelType w:val="hybridMultilevel"/>
    <w:tmpl w:val="82880EBA"/>
    <w:lvl w:ilvl="0" w:tplc="793C790C">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1CB2908"/>
    <w:multiLevelType w:val="hybridMultilevel"/>
    <w:tmpl w:val="D384F922"/>
    <w:lvl w:ilvl="0" w:tplc="6EE6EA7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A171C7"/>
    <w:multiLevelType w:val="hybridMultilevel"/>
    <w:tmpl w:val="D9982582"/>
    <w:lvl w:ilvl="0" w:tplc="793C790C">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EB792F"/>
    <w:multiLevelType w:val="hybridMultilevel"/>
    <w:tmpl w:val="95E613C4"/>
    <w:lvl w:ilvl="0" w:tplc="6EE6EA7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6B2959"/>
    <w:multiLevelType w:val="hybridMultilevel"/>
    <w:tmpl w:val="8128726A"/>
    <w:lvl w:ilvl="0" w:tplc="6EE6EA7A">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0287883"/>
    <w:multiLevelType w:val="hybridMultilevel"/>
    <w:tmpl w:val="F1DC14FE"/>
    <w:lvl w:ilvl="0" w:tplc="6EE6EA7A">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8AF1669"/>
    <w:multiLevelType w:val="hybridMultilevel"/>
    <w:tmpl w:val="C4E05938"/>
    <w:lvl w:ilvl="0" w:tplc="6EE6EA7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893ECB"/>
    <w:multiLevelType w:val="hybridMultilevel"/>
    <w:tmpl w:val="1DD03C76"/>
    <w:lvl w:ilvl="0" w:tplc="6EE6EA7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6862AB"/>
    <w:multiLevelType w:val="hybridMultilevel"/>
    <w:tmpl w:val="0B7E2BB2"/>
    <w:lvl w:ilvl="0" w:tplc="793C790C">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783286"/>
    <w:multiLevelType w:val="hybridMultilevel"/>
    <w:tmpl w:val="45F659F0"/>
    <w:lvl w:ilvl="0" w:tplc="6EE6EA7A">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7FD43B99"/>
    <w:multiLevelType w:val="hybridMultilevel"/>
    <w:tmpl w:val="5A946078"/>
    <w:lvl w:ilvl="0" w:tplc="6EE6EA7A">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9"/>
  </w:num>
  <w:num w:numId="6">
    <w:abstractNumId w:val="10"/>
  </w:num>
  <w:num w:numId="7">
    <w:abstractNumId w:val="12"/>
  </w:num>
  <w:num w:numId="8">
    <w:abstractNumId w:val="8"/>
  </w:num>
  <w:num w:numId="9">
    <w:abstractNumId w:val="7"/>
  </w:num>
  <w:num w:numId="10">
    <w:abstractNumId w:val="5"/>
  </w:num>
  <w:num w:numId="11">
    <w:abstractNumId w:val="6"/>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BFC"/>
    <w:rsid w:val="00045D44"/>
    <w:rsid w:val="0006579C"/>
    <w:rsid w:val="0006699F"/>
    <w:rsid w:val="00074C1A"/>
    <w:rsid w:val="00107826"/>
    <w:rsid w:val="001473D0"/>
    <w:rsid w:val="001B2AF3"/>
    <w:rsid w:val="002016BD"/>
    <w:rsid w:val="002646DE"/>
    <w:rsid w:val="002755FE"/>
    <w:rsid w:val="002A2440"/>
    <w:rsid w:val="0036006D"/>
    <w:rsid w:val="00362FDB"/>
    <w:rsid w:val="0037374F"/>
    <w:rsid w:val="00392239"/>
    <w:rsid w:val="003C1458"/>
    <w:rsid w:val="004218C3"/>
    <w:rsid w:val="004237C9"/>
    <w:rsid w:val="004341D7"/>
    <w:rsid w:val="0045709C"/>
    <w:rsid w:val="00460C7D"/>
    <w:rsid w:val="00461E69"/>
    <w:rsid w:val="004A7D3A"/>
    <w:rsid w:val="004B3DC7"/>
    <w:rsid w:val="004C6257"/>
    <w:rsid w:val="00510055"/>
    <w:rsid w:val="00545A12"/>
    <w:rsid w:val="00560B4E"/>
    <w:rsid w:val="00575340"/>
    <w:rsid w:val="005C401B"/>
    <w:rsid w:val="005E5DCB"/>
    <w:rsid w:val="00672D18"/>
    <w:rsid w:val="00677230"/>
    <w:rsid w:val="006A5B41"/>
    <w:rsid w:val="00730D77"/>
    <w:rsid w:val="00746FC2"/>
    <w:rsid w:val="007F5C0C"/>
    <w:rsid w:val="008005D5"/>
    <w:rsid w:val="00921DF4"/>
    <w:rsid w:val="00922A59"/>
    <w:rsid w:val="00977BC9"/>
    <w:rsid w:val="00995AAA"/>
    <w:rsid w:val="009A05B1"/>
    <w:rsid w:val="009B2F54"/>
    <w:rsid w:val="009E0763"/>
    <w:rsid w:val="009F5F10"/>
    <w:rsid w:val="00A27147"/>
    <w:rsid w:val="00A35244"/>
    <w:rsid w:val="00A90509"/>
    <w:rsid w:val="00AD3CB8"/>
    <w:rsid w:val="00AE40CF"/>
    <w:rsid w:val="00AF7FB4"/>
    <w:rsid w:val="00B00453"/>
    <w:rsid w:val="00B1184C"/>
    <w:rsid w:val="00B242AD"/>
    <w:rsid w:val="00B37414"/>
    <w:rsid w:val="00B60060"/>
    <w:rsid w:val="00B82C1C"/>
    <w:rsid w:val="00BA06E8"/>
    <w:rsid w:val="00C06ADF"/>
    <w:rsid w:val="00C24E2D"/>
    <w:rsid w:val="00C71679"/>
    <w:rsid w:val="00C91BFC"/>
    <w:rsid w:val="00D20D88"/>
    <w:rsid w:val="00D24931"/>
    <w:rsid w:val="00D31FF8"/>
    <w:rsid w:val="00D539CB"/>
    <w:rsid w:val="00D574AF"/>
    <w:rsid w:val="00D636FA"/>
    <w:rsid w:val="00DB3F94"/>
    <w:rsid w:val="00DD2E22"/>
    <w:rsid w:val="00DF1530"/>
    <w:rsid w:val="00E51EF0"/>
    <w:rsid w:val="00ED26D9"/>
    <w:rsid w:val="00EE39BF"/>
    <w:rsid w:val="00EF2685"/>
    <w:rsid w:val="00EF33EB"/>
    <w:rsid w:val="00FC4C26"/>
    <w:rsid w:val="00FC75C4"/>
    <w:rsid w:val="00FF1E46"/>
    <w:rsid w:val="0471F58E"/>
    <w:rsid w:val="086736E7"/>
    <w:rsid w:val="0E07939E"/>
    <w:rsid w:val="0FA363FF"/>
    <w:rsid w:val="152C9192"/>
    <w:rsid w:val="19142D48"/>
    <w:rsid w:val="24F6CE01"/>
    <w:rsid w:val="25679382"/>
    <w:rsid w:val="2A3B04A5"/>
    <w:rsid w:val="2B660F85"/>
    <w:rsid w:val="36E8272D"/>
    <w:rsid w:val="3C56CDE5"/>
    <w:rsid w:val="3F8E6EA7"/>
    <w:rsid w:val="412A3F08"/>
    <w:rsid w:val="433C57B0"/>
    <w:rsid w:val="436960D9"/>
    <w:rsid w:val="57B791DC"/>
    <w:rsid w:val="5AEF329E"/>
    <w:rsid w:val="5E26D360"/>
    <w:rsid w:val="6FBAE330"/>
    <w:rsid w:val="7586D344"/>
    <w:rsid w:val="76CFC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93987"/>
  <w15:chartTrackingRefBased/>
  <w15:docId w15:val="{C6290055-EC3D-4EBA-94A3-A549E08F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237C9"/>
    <w:pPr>
      <w:spacing w:after="0" w:line="240" w:lineRule="auto"/>
    </w:pPr>
  </w:style>
  <w:style w:type="paragraph" w:styleId="ListParagraph">
    <w:name w:val="List Paragraph"/>
    <w:basedOn w:val="Normal"/>
    <w:uiPriority w:val="34"/>
    <w:qFormat/>
    <w:rsid w:val="004237C9"/>
    <w:pPr>
      <w:ind w:left="720"/>
      <w:contextualSpacing/>
    </w:pPr>
  </w:style>
  <w:style w:type="paragraph" w:styleId="Header">
    <w:name w:val="header"/>
    <w:basedOn w:val="Normal"/>
    <w:link w:val="HeaderChar"/>
    <w:uiPriority w:val="99"/>
    <w:unhideWhenUsed/>
    <w:rsid w:val="0036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2FDB"/>
  </w:style>
  <w:style w:type="paragraph" w:styleId="Footer">
    <w:name w:val="footer"/>
    <w:basedOn w:val="Normal"/>
    <w:link w:val="FooterChar"/>
    <w:uiPriority w:val="99"/>
    <w:unhideWhenUsed/>
    <w:rsid w:val="0036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2FDB"/>
  </w:style>
  <w:style w:type="table" w:styleId="TableGrid">
    <w:name w:val="Table Grid"/>
    <w:basedOn w:val="TableNormal"/>
    <w:uiPriority w:val="39"/>
    <w:rsid w:val="00045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07826"/>
    <w:rPr>
      <w:sz w:val="16"/>
      <w:szCs w:val="16"/>
    </w:rPr>
  </w:style>
  <w:style w:type="paragraph" w:styleId="CommentText">
    <w:name w:val="annotation text"/>
    <w:basedOn w:val="Normal"/>
    <w:link w:val="CommentTextChar"/>
    <w:uiPriority w:val="99"/>
    <w:unhideWhenUsed/>
    <w:rsid w:val="00107826"/>
    <w:pPr>
      <w:spacing w:line="240" w:lineRule="auto"/>
    </w:pPr>
    <w:rPr>
      <w:sz w:val="20"/>
      <w:szCs w:val="20"/>
    </w:rPr>
  </w:style>
  <w:style w:type="character" w:customStyle="1" w:styleId="CommentTextChar">
    <w:name w:val="Comment Text Char"/>
    <w:basedOn w:val="DefaultParagraphFont"/>
    <w:link w:val="CommentText"/>
    <w:uiPriority w:val="99"/>
    <w:rsid w:val="00107826"/>
    <w:rPr>
      <w:sz w:val="20"/>
      <w:szCs w:val="20"/>
    </w:rPr>
  </w:style>
  <w:style w:type="paragraph" w:styleId="CommentSubject">
    <w:name w:val="annotation subject"/>
    <w:basedOn w:val="CommentText"/>
    <w:next w:val="CommentText"/>
    <w:link w:val="CommentSubjectChar"/>
    <w:uiPriority w:val="99"/>
    <w:semiHidden/>
    <w:unhideWhenUsed/>
    <w:rsid w:val="00107826"/>
    <w:rPr>
      <w:b/>
      <w:bCs/>
    </w:rPr>
  </w:style>
  <w:style w:type="character" w:customStyle="1" w:styleId="CommentSubjectChar">
    <w:name w:val="Comment Subject Char"/>
    <w:basedOn w:val="CommentTextChar"/>
    <w:link w:val="CommentSubject"/>
    <w:uiPriority w:val="99"/>
    <w:semiHidden/>
    <w:rsid w:val="001078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6FE19-50CB-47B3-9F32-BC572A7D45B7}"/>
</file>

<file path=customXml/itemProps2.xml><?xml version="1.0" encoding="utf-8"?>
<ds:datastoreItem xmlns:ds="http://schemas.openxmlformats.org/officeDocument/2006/customXml" ds:itemID="{18CB1834-F1CF-4FE6-BEBD-7A4C969FDC63}">
  <ds:schemaRefs>
    <ds:schemaRef ds:uri="http://schemas.microsoft.com/office/2006/documentManagement/types"/>
    <ds:schemaRef ds:uri="http://purl.org/dc/terms/"/>
    <ds:schemaRef ds:uri="414d2ded-29cc-4abd-a1df-c646721ce55b"/>
    <ds:schemaRef ds:uri="2847a094-2edf-4950-a853-13ec668231ed"/>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71334AB-03E8-4EA3-B908-FA3775B66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Mayling</dc:creator>
  <cp:keywords/>
  <dc:description/>
  <cp:lastModifiedBy>Cat Uren</cp:lastModifiedBy>
  <cp:revision>7</cp:revision>
  <dcterms:created xsi:type="dcterms:W3CDTF">2022-08-04T11:55:00Z</dcterms:created>
  <dcterms:modified xsi:type="dcterms:W3CDTF">2022-09-01T16:42:00Z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